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07" w:rsidRPr="00B70207" w:rsidRDefault="00B70207" w:rsidP="00B70207">
      <w:pPr>
        <w:pStyle w:val="normal"/>
        <w:spacing w:after="120" w:line="360" w:lineRule="auto"/>
        <w:jc w:val="center"/>
        <w:rPr>
          <w:rFonts w:ascii="Trebuchet MS" w:hAnsi="Trebuchet MS"/>
          <w:sz w:val="28"/>
          <w:szCs w:val="28"/>
        </w:rPr>
      </w:pPr>
      <w:proofErr w:type="spellStart"/>
      <w:r w:rsidRPr="00B70207">
        <w:rPr>
          <w:rFonts w:ascii="Trebuchet MS" w:eastAsia="Verdana" w:hAnsi="Trebuchet MS" w:cs="Verdana"/>
          <w:b/>
          <w:sz w:val="28"/>
          <w:szCs w:val="28"/>
        </w:rPr>
        <w:t>Εργ</w:t>
      </w:r>
      <w:proofErr w:type="spellEnd"/>
      <w:r w:rsidRPr="00B70207">
        <w:rPr>
          <w:rFonts w:ascii="Trebuchet MS" w:eastAsia="Verdana" w:hAnsi="Trebuchet MS" w:cs="Verdana"/>
          <w:b/>
          <w:sz w:val="28"/>
          <w:szCs w:val="28"/>
        </w:rPr>
        <w:t>. Άσκηση: Καταλυτική δράση των ενζύμων</w:t>
      </w:r>
    </w:p>
    <w:p w:rsidR="00B70207" w:rsidRPr="00B70207" w:rsidRDefault="00B70207" w:rsidP="00B70207">
      <w:pPr>
        <w:pStyle w:val="normal"/>
        <w:spacing w:after="120" w:line="360" w:lineRule="auto"/>
        <w:jc w:val="both"/>
        <w:rPr>
          <w:rFonts w:ascii="Trebuchet MS" w:hAnsi="Trebuchet MS"/>
          <w:sz w:val="24"/>
          <w:szCs w:val="24"/>
        </w:rPr>
      </w:pPr>
      <w:r w:rsidRPr="00B70207">
        <w:rPr>
          <w:rFonts w:ascii="Trebuchet MS" w:eastAsia="Verdana" w:hAnsi="Trebuchet MS" w:cs="Verdana"/>
          <w:b/>
          <w:sz w:val="24"/>
          <w:szCs w:val="24"/>
        </w:rPr>
        <w:t>Θεωρητικό υπόβαθρο:</w:t>
      </w:r>
    </w:p>
    <w:p w:rsidR="00B70207" w:rsidRPr="00B70207" w:rsidRDefault="00B70207" w:rsidP="00B70207">
      <w:pPr>
        <w:pStyle w:val="normal"/>
        <w:spacing w:after="120" w:line="360" w:lineRule="auto"/>
        <w:jc w:val="both"/>
        <w:rPr>
          <w:rFonts w:ascii="Trebuchet MS" w:hAnsi="Trebuchet MS"/>
          <w:sz w:val="24"/>
          <w:szCs w:val="24"/>
        </w:rPr>
      </w:pPr>
      <w:r w:rsidRPr="00B70207">
        <w:rPr>
          <w:rFonts w:ascii="Trebuchet MS" w:eastAsia="Verdana" w:hAnsi="Trebuchet MS" w:cs="Verdana"/>
          <w:sz w:val="24"/>
          <w:szCs w:val="24"/>
        </w:rPr>
        <w:t xml:space="preserve">Τα </w:t>
      </w:r>
      <w:r w:rsidRPr="00B70207">
        <w:rPr>
          <w:rFonts w:ascii="Trebuchet MS" w:eastAsia="Verdana" w:hAnsi="Trebuchet MS" w:cs="Verdana"/>
          <w:b/>
          <w:sz w:val="24"/>
          <w:szCs w:val="24"/>
        </w:rPr>
        <w:t>ένζυμα</w:t>
      </w:r>
      <w:r w:rsidRPr="00B70207">
        <w:rPr>
          <w:rFonts w:ascii="Trebuchet MS" w:eastAsia="Verdana" w:hAnsi="Trebuchet MS" w:cs="Verdana"/>
          <w:sz w:val="24"/>
          <w:szCs w:val="24"/>
        </w:rPr>
        <w:t xml:space="preserve"> είναι πρωτεϊνικής φύσεως μόρια, που μπορεί να είναι ενωμένα και με άλλες μη πρωτεϊνικές ουσίες. Επιταχύνουν τις αντιδράσεις μέσα στο κύτταρο, χωρίς να συμμετέχουν σε αυτές και έτσι είναι σε θέση να επιταχύνουν την ίδια αντίδραση πολλές φορές. Τα ένζυμα παρουσιάζουν </w:t>
      </w:r>
      <w:r w:rsidRPr="00B70207">
        <w:rPr>
          <w:rFonts w:ascii="Trebuchet MS" w:eastAsia="Verdana" w:hAnsi="Trebuchet MS" w:cs="Verdana"/>
          <w:b/>
          <w:sz w:val="24"/>
          <w:szCs w:val="24"/>
        </w:rPr>
        <w:t>εξειδίκευση</w:t>
      </w:r>
      <w:r w:rsidRPr="00B70207">
        <w:rPr>
          <w:rFonts w:ascii="Trebuchet MS" w:eastAsia="Verdana" w:hAnsi="Trebuchet MS" w:cs="Verdana"/>
          <w:sz w:val="24"/>
          <w:szCs w:val="24"/>
        </w:rPr>
        <w:t xml:space="preserve"> ως προς τις αντιδράσεις τις οποίες καταλύουν. Η καταλυτική δράση των ενζύμων καθορίζεται από την</w:t>
      </w:r>
      <w:r w:rsidRPr="00B70207">
        <w:rPr>
          <w:rFonts w:ascii="Trebuchet MS" w:eastAsia="Verdana" w:hAnsi="Trebuchet MS" w:cs="Verdana"/>
          <w:b/>
          <w:sz w:val="24"/>
          <w:szCs w:val="24"/>
        </w:rPr>
        <w:t xml:space="preserve"> τριτοταγή δομή</w:t>
      </w:r>
      <w:r w:rsidRPr="00B70207">
        <w:rPr>
          <w:rFonts w:ascii="Trebuchet MS" w:eastAsia="Verdana" w:hAnsi="Trebuchet MS" w:cs="Verdana"/>
          <w:sz w:val="24"/>
          <w:szCs w:val="24"/>
        </w:rPr>
        <w:t xml:space="preserve"> του πρωτεϊνικού μορίου τους. Καθώς η τρισδιάστατη δομή μιας πρωτεΐνης καθορίζει τη λειτουργία της, όταν αυτή εκτεθεί σε ακραίες τιμές θερμοκρασίας ή </w:t>
      </w:r>
      <w:proofErr w:type="spellStart"/>
      <w:r w:rsidRPr="00B70207">
        <w:rPr>
          <w:rFonts w:ascii="Trebuchet MS" w:eastAsia="Verdana" w:hAnsi="Trebuchet MS" w:cs="Verdana"/>
          <w:sz w:val="24"/>
          <w:szCs w:val="24"/>
        </w:rPr>
        <w:t>pH</w:t>
      </w:r>
      <w:proofErr w:type="spellEnd"/>
      <w:r w:rsidRPr="00B70207">
        <w:rPr>
          <w:rFonts w:ascii="Trebuchet MS" w:eastAsia="Verdana" w:hAnsi="Trebuchet MS" w:cs="Verdana"/>
          <w:sz w:val="24"/>
          <w:szCs w:val="24"/>
        </w:rPr>
        <w:t>, η τρισδιάστατη δομή της καταστρέφεται και η πρωτεΐνη χάνει τη λειτουργικότητά της.</w:t>
      </w:r>
    </w:p>
    <w:p w:rsidR="00B70207" w:rsidRPr="00B70207" w:rsidRDefault="00B70207" w:rsidP="00B70207">
      <w:pPr>
        <w:pStyle w:val="normal"/>
        <w:spacing w:after="120" w:line="360" w:lineRule="auto"/>
        <w:jc w:val="both"/>
        <w:rPr>
          <w:rFonts w:ascii="Trebuchet MS" w:hAnsi="Trebuchet MS"/>
          <w:sz w:val="24"/>
          <w:szCs w:val="24"/>
        </w:rPr>
      </w:pPr>
      <w:r w:rsidRPr="00B70207">
        <w:rPr>
          <w:rFonts w:ascii="Trebuchet MS" w:eastAsia="Verdana" w:hAnsi="Trebuchet MS" w:cs="Verdana"/>
          <w:sz w:val="24"/>
          <w:szCs w:val="24"/>
        </w:rPr>
        <w:t xml:space="preserve">Το ένζυμο το οποίο θα μελετήσουμε σε αυτήν την εργαστηριακή δραστηριότητα ονομάζεται </w:t>
      </w:r>
      <w:proofErr w:type="spellStart"/>
      <w:r w:rsidRPr="00B70207">
        <w:rPr>
          <w:rFonts w:ascii="Trebuchet MS" w:eastAsia="Verdana" w:hAnsi="Trebuchet MS" w:cs="Verdana"/>
          <w:sz w:val="24"/>
          <w:szCs w:val="24"/>
        </w:rPr>
        <w:t>καταλάση</w:t>
      </w:r>
      <w:proofErr w:type="spellEnd"/>
      <w:r w:rsidRPr="00B70207">
        <w:rPr>
          <w:rFonts w:ascii="Trebuchet MS" w:eastAsia="Verdana" w:hAnsi="Trebuchet MS" w:cs="Verdana"/>
          <w:sz w:val="24"/>
          <w:szCs w:val="24"/>
        </w:rPr>
        <w:t xml:space="preserve">. Βρίσκεται στα κύτταρα των φυτικών και των ζωικών οργανισμών. Η </w:t>
      </w:r>
      <w:proofErr w:type="spellStart"/>
      <w:r w:rsidRPr="00B70207">
        <w:rPr>
          <w:rFonts w:ascii="Trebuchet MS" w:eastAsia="Verdana" w:hAnsi="Trebuchet MS" w:cs="Verdana"/>
          <w:b/>
          <w:sz w:val="24"/>
          <w:szCs w:val="24"/>
        </w:rPr>
        <w:t>καταλάση</w:t>
      </w:r>
      <w:proofErr w:type="spellEnd"/>
      <w:r w:rsidRPr="00B70207">
        <w:rPr>
          <w:rFonts w:ascii="Trebuchet MS" w:eastAsia="Verdana" w:hAnsi="Trebuchet MS" w:cs="Verdana"/>
          <w:sz w:val="24"/>
          <w:szCs w:val="24"/>
        </w:rPr>
        <w:t xml:space="preserve"> είναι εξαιρετικά σημαντική για τα κύτταρα επειδή εμποδίζει τη συσσώρευση του υπεροξειδίου του υδρογόνου (Η</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Ο</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 Το Η</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Ο</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 xml:space="preserve"> είναι ένας ισχυρός οξειδωτικός παράγοντας, ο οποίος σε μεγάλες συγκεντρώσεις καθίσταται τοξικός για τα κύτταρα. Η </w:t>
      </w:r>
      <w:proofErr w:type="spellStart"/>
      <w:r w:rsidRPr="00B70207">
        <w:rPr>
          <w:rFonts w:ascii="Trebuchet MS" w:eastAsia="Verdana" w:hAnsi="Trebuchet MS" w:cs="Verdana"/>
          <w:sz w:val="24"/>
          <w:szCs w:val="24"/>
        </w:rPr>
        <w:t>καταλάση</w:t>
      </w:r>
      <w:proofErr w:type="spellEnd"/>
      <w:r w:rsidRPr="00B70207">
        <w:rPr>
          <w:rFonts w:ascii="Trebuchet MS" w:eastAsia="Verdana" w:hAnsi="Trebuchet MS" w:cs="Verdana"/>
          <w:sz w:val="24"/>
          <w:szCs w:val="24"/>
        </w:rPr>
        <w:t xml:space="preserve"> διασπά το επικίνδυνο Η</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Ο</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 xml:space="preserve"> σε O</w:t>
      </w:r>
      <w:r w:rsidRPr="00B70207">
        <w:rPr>
          <w:rFonts w:ascii="Trebuchet MS" w:eastAsia="Verdana" w:hAnsi="Trebuchet MS" w:cs="Verdana"/>
          <w:sz w:val="24"/>
          <w:szCs w:val="24"/>
          <w:vertAlign w:val="subscript"/>
        </w:rPr>
        <w:t xml:space="preserve">2 </w:t>
      </w:r>
      <w:r w:rsidRPr="00B70207">
        <w:rPr>
          <w:rFonts w:ascii="Trebuchet MS" w:eastAsia="Verdana" w:hAnsi="Trebuchet MS" w:cs="Verdana"/>
          <w:sz w:val="24"/>
          <w:szCs w:val="24"/>
        </w:rPr>
        <w:t>και H</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O, που είναι ακίνδυνα για το κύτταρο, σύμφωνα με τη χημική εξίσωση:</w:t>
      </w:r>
    </w:p>
    <w:p w:rsidR="00B70207" w:rsidRPr="00B70207" w:rsidRDefault="00B70207" w:rsidP="00B70207">
      <w:pPr>
        <w:pStyle w:val="normal"/>
        <w:spacing w:after="120" w:line="360" w:lineRule="auto"/>
        <w:jc w:val="center"/>
        <w:rPr>
          <w:rFonts w:ascii="Trebuchet MS" w:hAnsi="Trebuchet MS"/>
          <w:sz w:val="24"/>
          <w:szCs w:val="24"/>
        </w:rPr>
      </w:pPr>
      <w:r w:rsidRPr="00B70207">
        <w:rPr>
          <w:rFonts w:ascii="Trebuchet MS" w:eastAsia="Verdana" w:hAnsi="Trebuchet MS" w:cs="Verdana"/>
          <w:b/>
          <w:sz w:val="24"/>
          <w:szCs w:val="24"/>
        </w:rPr>
        <w:t>2Η</w:t>
      </w:r>
      <w:r w:rsidRPr="00B70207">
        <w:rPr>
          <w:rFonts w:ascii="Trebuchet MS" w:eastAsia="Verdana" w:hAnsi="Trebuchet MS" w:cs="Verdana"/>
          <w:b/>
          <w:sz w:val="24"/>
          <w:szCs w:val="24"/>
          <w:vertAlign w:val="subscript"/>
        </w:rPr>
        <w:t>2</w:t>
      </w:r>
      <w:r w:rsidRPr="00B70207">
        <w:rPr>
          <w:rFonts w:ascii="Trebuchet MS" w:eastAsia="Verdana" w:hAnsi="Trebuchet MS" w:cs="Verdana"/>
          <w:b/>
          <w:sz w:val="24"/>
          <w:szCs w:val="24"/>
        </w:rPr>
        <w:t>Ο</w:t>
      </w:r>
      <w:r w:rsidRPr="00B70207">
        <w:rPr>
          <w:rFonts w:ascii="Trebuchet MS" w:eastAsia="Verdana" w:hAnsi="Trebuchet MS" w:cs="Verdana"/>
          <w:b/>
          <w:sz w:val="24"/>
          <w:szCs w:val="24"/>
          <w:vertAlign w:val="subscript"/>
        </w:rPr>
        <w:t xml:space="preserve">2 </w:t>
      </w:r>
      <w:r w:rsidRPr="00B70207">
        <w:rPr>
          <w:rFonts w:ascii="Nova Mono" w:eastAsia="Nova Mono" w:hAnsi="Nova Mono" w:cs="Nova Mono"/>
          <w:b/>
          <w:sz w:val="24"/>
          <w:szCs w:val="24"/>
        </w:rPr>
        <w:t>→</w:t>
      </w:r>
      <w:r w:rsidRPr="00B70207">
        <w:rPr>
          <w:rFonts w:ascii="Trebuchet MS" w:eastAsia="Nova Mono" w:hAnsi="Trebuchet MS" w:cs="Nova Mono"/>
          <w:b/>
          <w:sz w:val="24"/>
          <w:szCs w:val="24"/>
        </w:rPr>
        <w:t xml:space="preserve"> </w:t>
      </w:r>
      <w:r w:rsidRPr="00B70207">
        <w:rPr>
          <w:rFonts w:ascii="Trebuchet MS" w:eastAsia="Verdana" w:hAnsi="Trebuchet MS" w:cs="Verdana"/>
          <w:b/>
          <w:sz w:val="24"/>
          <w:szCs w:val="24"/>
        </w:rPr>
        <w:t>2Η</w:t>
      </w:r>
      <w:r w:rsidRPr="00B70207">
        <w:rPr>
          <w:rFonts w:ascii="Trebuchet MS" w:eastAsia="Verdana" w:hAnsi="Trebuchet MS" w:cs="Verdana"/>
          <w:b/>
          <w:sz w:val="24"/>
          <w:szCs w:val="24"/>
          <w:vertAlign w:val="subscript"/>
        </w:rPr>
        <w:t>2</w:t>
      </w:r>
      <w:r w:rsidRPr="00B70207">
        <w:rPr>
          <w:rFonts w:ascii="Trebuchet MS" w:eastAsia="Verdana" w:hAnsi="Trebuchet MS" w:cs="Verdana"/>
          <w:b/>
          <w:sz w:val="24"/>
          <w:szCs w:val="24"/>
        </w:rPr>
        <w:t>Ο + Ο</w:t>
      </w:r>
      <w:r w:rsidRPr="00B70207">
        <w:rPr>
          <w:rFonts w:ascii="Trebuchet MS" w:eastAsia="Verdana" w:hAnsi="Trebuchet MS" w:cs="Verdana"/>
          <w:b/>
          <w:sz w:val="24"/>
          <w:szCs w:val="24"/>
          <w:vertAlign w:val="subscript"/>
        </w:rPr>
        <w:t>2</w:t>
      </w:r>
      <w:r w:rsidRPr="00B70207">
        <w:rPr>
          <w:rFonts w:ascii="Nova Mono" w:eastAsia="Nova Mono" w:hAnsi="Nova Mono" w:cs="Nova Mono"/>
          <w:b/>
          <w:sz w:val="24"/>
          <w:szCs w:val="24"/>
        </w:rPr>
        <w:t>↑</w:t>
      </w:r>
    </w:p>
    <w:p w:rsidR="00B70207" w:rsidRPr="00B70207" w:rsidRDefault="00B70207" w:rsidP="00B70207">
      <w:pPr>
        <w:pStyle w:val="normal"/>
        <w:spacing w:after="120" w:line="360" w:lineRule="auto"/>
        <w:jc w:val="both"/>
        <w:rPr>
          <w:rFonts w:ascii="Trebuchet MS" w:hAnsi="Trebuchet MS"/>
          <w:sz w:val="24"/>
          <w:szCs w:val="24"/>
        </w:rPr>
      </w:pPr>
      <w:r w:rsidRPr="00B70207">
        <w:rPr>
          <w:rFonts w:ascii="Trebuchet MS" w:eastAsia="Verdana" w:hAnsi="Trebuchet MS" w:cs="Verdana"/>
          <w:color w:val="252525"/>
          <w:sz w:val="24"/>
          <w:szCs w:val="24"/>
        </w:rPr>
        <w:t xml:space="preserve">Ένα μόριο </w:t>
      </w:r>
      <w:proofErr w:type="spellStart"/>
      <w:r w:rsidRPr="00B70207">
        <w:rPr>
          <w:rFonts w:ascii="Trebuchet MS" w:eastAsia="Verdana" w:hAnsi="Trebuchet MS" w:cs="Verdana"/>
          <w:color w:val="252525"/>
          <w:sz w:val="24"/>
          <w:szCs w:val="24"/>
        </w:rPr>
        <w:t>καταλάσης</w:t>
      </w:r>
      <w:proofErr w:type="spellEnd"/>
      <w:r w:rsidRPr="00B70207">
        <w:rPr>
          <w:rFonts w:ascii="Trebuchet MS" w:eastAsia="Verdana" w:hAnsi="Trebuchet MS" w:cs="Verdana"/>
          <w:color w:val="252525"/>
          <w:sz w:val="24"/>
          <w:szCs w:val="24"/>
        </w:rPr>
        <w:t xml:space="preserve"> μπορεί να καταλύσει στη θερμοκρασία του κυττάρου, </w:t>
      </w:r>
      <w:r w:rsidRPr="00B70207">
        <w:rPr>
          <w:rFonts w:ascii="Trebuchet MS" w:eastAsia="Verdana" w:hAnsi="Trebuchet MS" w:cs="Verdana"/>
          <w:color w:val="252525"/>
          <w:sz w:val="24"/>
          <w:szCs w:val="24"/>
          <w:vertAlign w:val="superscript"/>
        </w:rPr>
        <w:t xml:space="preserve"> </w:t>
      </w:r>
      <w:r w:rsidRPr="00B70207">
        <w:rPr>
          <w:rFonts w:ascii="Trebuchet MS" w:eastAsia="Verdana" w:hAnsi="Trebuchet MS" w:cs="Verdana"/>
          <w:color w:val="252525"/>
          <w:sz w:val="24"/>
          <w:szCs w:val="24"/>
        </w:rPr>
        <w:t>τη διάσπαση 6 x 10</w:t>
      </w:r>
      <w:r w:rsidRPr="00B70207">
        <w:rPr>
          <w:rFonts w:ascii="Trebuchet MS" w:eastAsia="Verdana" w:hAnsi="Trebuchet MS" w:cs="Verdana"/>
          <w:color w:val="252525"/>
          <w:sz w:val="24"/>
          <w:szCs w:val="24"/>
          <w:vertAlign w:val="superscript"/>
        </w:rPr>
        <w:t>6</w:t>
      </w:r>
      <w:r w:rsidRPr="00B70207">
        <w:rPr>
          <w:rFonts w:ascii="Trebuchet MS" w:eastAsia="Verdana" w:hAnsi="Trebuchet MS" w:cs="Verdana"/>
          <w:color w:val="252525"/>
          <w:sz w:val="24"/>
          <w:szCs w:val="24"/>
        </w:rPr>
        <w:t xml:space="preserve"> μορίων</w:t>
      </w:r>
      <w:r w:rsidRPr="00B70207">
        <w:rPr>
          <w:rFonts w:ascii="Trebuchet MS" w:eastAsia="Verdana" w:hAnsi="Trebuchet MS" w:cs="Verdana"/>
          <w:color w:val="252525"/>
          <w:sz w:val="24"/>
          <w:szCs w:val="24"/>
          <w:vertAlign w:val="superscript"/>
        </w:rPr>
        <w:t xml:space="preserve"> </w:t>
      </w:r>
      <w:r w:rsidRPr="00B70207">
        <w:rPr>
          <w:rFonts w:ascii="Trebuchet MS" w:eastAsia="Verdana" w:hAnsi="Trebuchet MS" w:cs="Verdana"/>
          <w:color w:val="252525"/>
          <w:sz w:val="24"/>
          <w:szCs w:val="24"/>
        </w:rPr>
        <w:t>H</w:t>
      </w:r>
      <w:r w:rsidRPr="00B70207">
        <w:rPr>
          <w:rFonts w:ascii="Trebuchet MS" w:eastAsia="Verdana" w:hAnsi="Trebuchet MS" w:cs="Verdana"/>
          <w:color w:val="252525"/>
          <w:sz w:val="24"/>
          <w:szCs w:val="24"/>
          <w:vertAlign w:val="subscript"/>
        </w:rPr>
        <w:t>2</w:t>
      </w:r>
      <w:r w:rsidRPr="00B70207">
        <w:rPr>
          <w:rFonts w:ascii="Trebuchet MS" w:eastAsia="Verdana" w:hAnsi="Trebuchet MS" w:cs="Verdana"/>
          <w:color w:val="252525"/>
          <w:sz w:val="24"/>
          <w:szCs w:val="24"/>
        </w:rPr>
        <w:t>O</w:t>
      </w:r>
      <w:r w:rsidRPr="00B70207">
        <w:rPr>
          <w:rFonts w:ascii="Trebuchet MS" w:eastAsia="Verdana" w:hAnsi="Trebuchet MS" w:cs="Verdana"/>
          <w:color w:val="252525"/>
          <w:sz w:val="24"/>
          <w:szCs w:val="24"/>
          <w:vertAlign w:val="subscript"/>
        </w:rPr>
        <w:t>2</w:t>
      </w:r>
      <w:r w:rsidRPr="00B70207">
        <w:rPr>
          <w:rFonts w:ascii="Trebuchet MS" w:eastAsia="Verdana" w:hAnsi="Trebuchet MS" w:cs="Verdana"/>
          <w:color w:val="252525"/>
          <w:sz w:val="24"/>
          <w:szCs w:val="24"/>
        </w:rPr>
        <w:t xml:space="preserve"> μέσα σε ένα λεπτό!</w:t>
      </w:r>
    </w:p>
    <w:p w:rsidR="00B70207" w:rsidRPr="00B70207" w:rsidRDefault="00B70207" w:rsidP="00B70207">
      <w:pPr>
        <w:pStyle w:val="normal"/>
        <w:spacing w:after="120" w:line="360" w:lineRule="auto"/>
        <w:jc w:val="both"/>
        <w:rPr>
          <w:rFonts w:ascii="Trebuchet MS" w:eastAsia="Verdana" w:hAnsi="Trebuchet MS" w:cs="Verdana"/>
          <w:sz w:val="24"/>
          <w:szCs w:val="24"/>
        </w:rPr>
      </w:pPr>
    </w:p>
    <w:p w:rsidR="00AA5E12" w:rsidRDefault="00B70207" w:rsidP="00AA5E12">
      <w:pPr>
        <w:pStyle w:val="normal"/>
        <w:spacing w:after="120" w:line="360" w:lineRule="auto"/>
        <w:jc w:val="both"/>
        <w:rPr>
          <w:rFonts w:ascii="Trebuchet MS" w:eastAsia="Verdana" w:hAnsi="Trebuchet MS" w:cs="Verdana"/>
          <w:sz w:val="24"/>
          <w:szCs w:val="24"/>
        </w:rPr>
      </w:pPr>
      <w:r w:rsidRPr="00B70207">
        <w:rPr>
          <w:rFonts w:ascii="Trebuchet MS" w:eastAsia="Verdana" w:hAnsi="Trebuchet MS" w:cs="Verdana"/>
          <w:b/>
          <w:sz w:val="24"/>
          <w:szCs w:val="24"/>
        </w:rPr>
        <w:t>Στόχοι:</w:t>
      </w:r>
      <w:r w:rsidR="00AA5E12" w:rsidRPr="00AA5E12">
        <w:rPr>
          <w:rFonts w:ascii="Trebuchet MS" w:eastAsia="Verdana" w:hAnsi="Trebuchet MS" w:cs="Verdana"/>
          <w:sz w:val="24"/>
          <w:szCs w:val="24"/>
        </w:rPr>
        <w:t xml:space="preserve"> </w:t>
      </w:r>
    </w:p>
    <w:p w:rsidR="00AA5E12" w:rsidRDefault="00AA5E12" w:rsidP="00AA5E12">
      <w:pPr>
        <w:pStyle w:val="normal"/>
        <w:numPr>
          <w:ilvl w:val="0"/>
          <w:numId w:val="2"/>
        </w:numPr>
        <w:spacing w:after="120" w:line="360" w:lineRule="auto"/>
        <w:jc w:val="both"/>
        <w:rPr>
          <w:rFonts w:ascii="Trebuchet MS" w:eastAsia="Verdana" w:hAnsi="Trebuchet MS" w:cs="Verdana"/>
          <w:sz w:val="24"/>
          <w:szCs w:val="24"/>
        </w:rPr>
      </w:pPr>
      <w:r>
        <w:rPr>
          <w:rFonts w:ascii="Trebuchet MS" w:eastAsia="Verdana" w:hAnsi="Trebuchet MS" w:cs="Verdana"/>
          <w:sz w:val="24"/>
          <w:szCs w:val="24"/>
        </w:rPr>
        <w:t>Να μελετήσετε τη</w:t>
      </w:r>
      <w:r w:rsidRPr="00B70207">
        <w:rPr>
          <w:rFonts w:ascii="Trebuchet MS" w:eastAsia="Verdana" w:hAnsi="Trebuchet MS" w:cs="Verdana"/>
          <w:sz w:val="24"/>
          <w:szCs w:val="24"/>
        </w:rPr>
        <w:t xml:space="preserve"> </w:t>
      </w:r>
      <w:r w:rsidRPr="00B70207">
        <w:rPr>
          <w:rFonts w:ascii="Trebuchet MS" w:eastAsia="Verdana" w:hAnsi="Trebuchet MS" w:cs="Verdana"/>
          <w:b/>
          <w:sz w:val="24"/>
          <w:szCs w:val="24"/>
        </w:rPr>
        <w:t xml:space="preserve">δράση της </w:t>
      </w:r>
      <w:proofErr w:type="spellStart"/>
      <w:r w:rsidRPr="00B70207">
        <w:rPr>
          <w:rFonts w:ascii="Trebuchet MS" w:eastAsia="Verdana" w:hAnsi="Trebuchet MS" w:cs="Verdana"/>
          <w:b/>
          <w:sz w:val="24"/>
          <w:szCs w:val="24"/>
        </w:rPr>
        <w:t>καταλάσης</w:t>
      </w:r>
      <w:proofErr w:type="spellEnd"/>
      <w:r w:rsidRPr="00B70207">
        <w:rPr>
          <w:rFonts w:ascii="Trebuchet MS" w:eastAsia="Verdana" w:hAnsi="Trebuchet MS" w:cs="Verdana"/>
          <w:sz w:val="24"/>
          <w:szCs w:val="24"/>
        </w:rPr>
        <w:t xml:space="preserve"> τόσο σε ζωικό ιστό (συκώτι) όσο και φυτικό ιστό (πατάτα) </w:t>
      </w:r>
    </w:p>
    <w:p w:rsidR="00AA5E12" w:rsidRPr="00B70207" w:rsidRDefault="00AA5E12" w:rsidP="00AA5E12">
      <w:pPr>
        <w:pStyle w:val="normal"/>
        <w:numPr>
          <w:ilvl w:val="0"/>
          <w:numId w:val="2"/>
        </w:numPr>
        <w:spacing w:after="120" w:line="360" w:lineRule="auto"/>
        <w:jc w:val="both"/>
        <w:rPr>
          <w:rFonts w:ascii="Trebuchet MS" w:eastAsia="Verdana" w:hAnsi="Trebuchet MS" w:cs="Verdana"/>
          <w:sz w:val="24"/>
          <w:szCs w:val="24"/>
        </w:rPr>
      </w:pPr>
      <w:r>
        <w:rPr>
          <w:rFonts w:ascii="Trebuchet MS" w:eastAsia="Verdana" w:hAnsi="Trebuchet MS" w:cs="Verdana"/>
          <w:sz w:val="24"/>
          <w:szCs w:val="24"/>
        </w:rPr>
        <w:t xml:space="preserve">Να διερευνήσετε </w:t>
      </w:r>
      <w:r w:rsidRPr="00B70207">
        <w:rPr>
          <w:rFonts w:ascii="Trebuchet MS" w:eastAsia="Verdana" w:hAnsi="Trebuchet MS" w:cs="Verdana"/>
          <w:sz w:val="24"/>
          <w:szCs w:val="24"/>
        </w:rPr>
        <w:t xml:space="preserve">πώς μεταβάλλεται η λειτουργικότητά του ενζύμου όταν εκτεθεί σε </w:t>
      </w:r>
      <w:r w:rsidRPr="00B70207">
        <w:rPr>
          <w:rFonts w:ascii="Trebuchet MS" w:eastAsia="Verdana" w:hAnsi="Trebuchet MS" w:cs="Verdana"/>
          <w:b/>
          <w:sz w:val="24"/>
          <w:szCs w:val="24"/>
        </w:rPr>
        <w:t>ακραίες τιμές θερμοκρασίας</w:t>
      </w:r>
      <w:r w:rsidRPr="00B70207">
        <w:rPr>
          <w:rFonts w:ascii="Trebuchet MS" w:eastAsia="Verdana" w:hAnsi="Trebuchet MS" w:cs="Verdana"/>
          <w:sz w:val="24"/>
          <w:szCs w:val="24"/>
        </w:rPr>
        <w:t>.</w:t>
      </w:r>
    </w:p>
    <w:p w:rsidR="00B70207" w:rsidRDefault="00B70207" w:rsidP="00B70207">
      <w:pPr>
        <w:pStyle w:val="normal"/>
        <w:spacing w:after="120" w:line="360" w:lineRule="auto"/>
        <w:jc w:val="both"/>
        <w:rPr>
          <w:rFonts w:ascii="Trebuchet MS" w:eastAsia="Verdana" w:hAnsi="Trebuchet MS" w:cs="Verdana"/>
          <w:b/>
          <w:sz w:val="24"/>
          <w:szCs w:val="24"/>
        </w:rPr>
      </w:pPr>
    </w:p>
    <w:p w:rsidR="00B70207" w:rsidRPr="00B70207" w:rsidRDefault="00B70207">
      <w:pPr>
        <w:spacing w:after="200" w:line="276" w:lineRule="auto"/>
        <w:rPr>
          <w:rFonts w:ascii="Trebuchet MS" w:eastAsia="Verdana" w:hAnsi="Trebuchet MS" w:cs="Verdana"/>
          <w:b/>
          <w:sz w:val="24"/>
          <w:szCs w:val="24"/>
        </w:rPr>
      </w:pPr>
    </w:p>
    <w:p w:rsidR="00AA5E12" w:rsidRDefault="00AA5E12">
      <w:pPr>
        <w:spacing w:after="200" w:line="276" w:lineRule="auto"/>
        <w:rPr>
          <w:rFonts w:ascii="Trebuchet MS" w:hAnsi="Trebuchet MS"/>
          <w:b/>
          <w:sz w:val="24"/>
          <w:szCs w:val="24"/>
        </w:rPr>
      </w:pPr>
      <w:r>
        <w:rPr>
          <w:rFonts w:ascii="Trebuchet MS" w:hAnsi="Trebuchet MS"/>
          <w:b/>
          <w:sz w:val="24"/>
          <w:szCs w:val="24"/>
        </w:rPr>
        <w:br w:type="page"/>
      </w:r>
    </w:p>
    <w:p w:rsidR="00B70207" w:rsidRPr="00B70207" w:rsidRDefault="00B70207" w:rsidP="00B70207">
      <w:pPr>
        <w:pStyle w:val="normal"/>
        <w:spacing w:after="120" w:line="360" w:lineRule="auto"/>
        <w:jc w:val="both"/>
        <w:rPr>
          <w:rFonts w:ascii="Trebuchet MS" w:hAnsi="Trebuchet MS"/>
          <w:b/>
          <w:sz w:val="24"/>
          <w:szCs w:val="24"/>
        </w:rPr>
      </w:pPr>
      <w:r w:rsidRPr="00B70207">
        <w:rPr>
          <w:rFonts w:ascii="Trebuchet MS" w:hAnsi="Trebuchet MS"/>
          <w:b/>
          <w:sz w:val="24"/>
          <w:szCs w:val="24"/>
        </w:rPr>
        <w:lastRenderedPageBreak/>
        <w:t>Υλικά και όργανα:</w:t>
      </w:r>
    </w:p>
    <w:tbl>
      <w:tblPr>
        <w:tblStyle w:val="5"/>
        <w:tblW w:w="10365" w:type="dxa"/>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079"/>
        <w:gridCol w:w="5286"/>
      </w:tblGrid>
      <w:tr w:rsidR="00B70207" w:rsidRPr="00B70207" w:rsidTr="00B70207">
        <w:tc>
          <w:tcPr>
            <w:tcW w:w="50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70207" w:rsidRPr="00B70207" w:rsidRDefault="00B70207" w:rsidP="006F7538">
            <w:pPr>
              <w:pStyle w:val="normal"/>
              <w:spacing w:after="240" w:line="240" w:lineRule="auto"/>
              <w:jc w:val="center"/>
              <w:rPr>
                <w:rFonts w:ascii="Trebuchet MS" w:hAnsi="Trebuchet MS"/>
                <w:sz w:val="24"/>
                <w:szCs w:val="24"/>
              </w:rPr>
            </w:pPr>
            <w:r w:rsidRPr="00B70207">
              <w:rPr>
                <w:rFonts w:ascii="Trebuchet MS" w:eastAsia="Verdana" w:hAnsi="Trebuchet MS" w:cs="Verdana"/>
                <w:b/>
                <w:sz w:val="24"/>
                <w:szCs w:val="24"/>
              </w:rPr>
              <w:t>Όργανα:</w:t>
            </w:r>
          </w:p>
          <w:p w:rsidR="00B70207" w:rsidRPr="00B70207" w:rsidRDefault="00B70207" w:rsidP="006F7538">
            <w:pPr>
              <w:pStyle w:val="normal"/>
              <w:spacing w:after="120" w:line="240" w:lineRule="auto"/>
              <w:ind w:firstLine="190"/>
              <w:rPr>
                <w:rFonts w:ascii="Trebuchet MS" w:hAnsi="Trebuchet MS"/>
                <w:sz w:val="24"/>
                <w:szCs w:val="24"/>
              </w:rPr>
            </w:pPr>
            <w:r w:rsidRPr="00B70207">
              <w:rPr>
                <w:rFonts w:ascii="Trebuchet MS" w:eastAsia="Verdana" w:hAnsi="Trebuchet MS" w:cs="Verdana"/>
                <w:sz w:val="24"/>
                <w:szCs w:val="24"/>
              </w:rPr>
              <w:t xml:space="preserve">Τρεις </w:t>
            </w:r>
            <w:proofErr w:type="spellStart"/>
            <w:r w:rsidRPr="00B70207">
              <w:rPr>
                <w:rFonts w:ascii="Trebuchet MS" w:eastAsia="Verdana" w:hAnsi="Trebuchet MS" w:cs="Verdana"/>
                <w:sz w:val="24"/>
                <w:szCs w:val="24"/>
              </w:rPr>
              <w:t>ευρύστομοι</w:t>
            </w:r>
            <w:proofErr w:type="spellEnd"/>
            <w:r w:rsidRPr="00B70207">
              <w:rPr>
                <w:rFonts w:ascii="Trebuchet MS" w:eastAsia="Verdana" w:hAnsi="Trebuchet MS" w:cs="Verdana"/>
                <w:sz w:val="24"/>
                <w:szCs w:val="24"/>
              </w:rPr>
              <w:t xml:space="preserve"> δοκιμαστικοί σωλήνες</w:t>
            </w:r>
          </w:p>
          <w:p w:rsidR="00B70207" w:rsidRPr="00B70207" w:rsidRDefault="00B70207" w:rsidP="006F7538">
            <w:pPr>
              <w:pStyle w:val="normal"/>
              <w:spacing w:after="120" w:line="240" w:lineRule="auto"/>
              <w:ind w:firstLine="190"/>
              <w:rPr>
                <w:rFonts w:ascii="Trebuchet MS" w:hAnsi="Trebuchet MS"/>
                <w:sz w:val="24"/>
                <w:szCs w:val="24"/>
              </w:rPr>
            </w:pPr>
            <w:r w:rsidRPr="00B70207">
              <w:rPr>
                <w:rFonts w:ascii="Trebuchet MS" w:eastAsia="Verdana" w:hAnsi="Trebuchet MS" w:cs="Verdana"/>
                <w:sz w:val="24"/>
                <w:szCs w:val="24"/>
              </w:rPr>
              <w:t>Υαλογραφικός μαρκαδόρος</w:t>
            </w:r>
          </w:p>
          <w:p w:rsidR="00B70207" w:rsidRPr="00B70207" w:rsidRDefault="00B70207" w:rsidP="006F7538">
            <w:pPr>
              <w:pStyle w:val="normal"/>
              <w:spacing w:after="120" w:line="240" w:lineRule="auto"/>
              <w:ind w:firstLine="190"/>
              <w:rPr>
                <w:rFonts w:ascii="Trebuchet MS" w:hAnsi="Trebuchet MS"/>
                <w:sz w:val="24"/>
                <w:szCs w:val="24"/>
              </w:rPr>
            </w:pPr>
            <w:proofErr w:type="spellStart"/>
            <w:r w:rsidRPr="00B70207">
              <w:rPr>
                <w:rFonts w:ascii="Trebuchet MS" w:eastAsia="Verdana" w:hAnsi="Trebuchet MS" w:cs="Verdana"/>
                <w:sz w:val="24"/>
                <w:szCs w:val="24"/>
              </w:rPr>
              <w:t>Oγκομετρικός</w:t>
            </w:r>
            <w:proofErr w:type="spellEnd"/>
            <w:r w:rsidRPr="00B70207">
              <w:rPr>
                <w:rFonts w:ascii="Trebuchet MS" w:eastAsia="Verdana" w:hAnsi="Trebuchet MS" w:cs="Verdana"/>
                <w:sz w:val="24"/>
                <w:szCs w:val="24"/>
              </w:rPr>
              <w:t xml:space="preserve"> κύλινδρος 50ml</w:t>
            </w:r>
          </w:p>
          <w:p w:rsidR="00B70207" w:rsidRPr="00B70207" w:rsidRDefault="00B70207" w:rsidP="006F7538">
            <w:pPr>
              <w:pStyle w:val="normal"/>
              <w:spacing w:after="120" w:line="240" w:lineRule="auto"/>
              <w:ind w:firstLine="190"/>
              <w:rPr>
                <w:rFonts w:ascii="Trebuchet MS" w:hAnsi="Trebuchet MS"/>
                <w:sz w:val="24"/>
                <w:szCs w:val="24"/>
              </w:rPr>
            </w:pPr>
            <w:r w:rsidRPr="00B70207">
              <w:rPr>
                <w:rFonts w:ascii="Trebuchet MS" w:eastAsia="Verdana" w:hAnsi="Trebuchet MS" w:cs="Verdana"/>
                <w:sz w:val="24"/>
                <w:szCs w:val="24"/>
              </w:rPr>
              <w:t>Γυάλινη ράβδος</w:t>
            </w:r>
          </w:p>
          <w:p w:rsidR="00B70207" w:rsidRPr="00B70207" w:rsidRDefault="00B70207" w:rsidP="006F7538">
            <w:pPr>
              <w:pStyle w:val="normal"/>
              <w:spacing w:after="120" w:line="240" w:lineRule="auto"/>
              <w:ind w:firstLine="190"/>
              <w:rPr>
                <w:rFonts w:ascii="Trebuchet MS" w:hAnsi="Trebuchet MS"/>
                <w:sz w:val="24"/>
                <w:szCs w:val="24"/>
              </w:rPr>
            </w:pPr>
            <w:r w:rsidRPr="00B70207">
              <w:rPr>
                <w:rFonts w:ascii="Trebuchet MS" w:eastAsia="Verdana" w:hAnsi="Trebuchet MS" w:cs="Verdana"/>
                <w:sz w:val="24"/>
                <w:szCs w:val="24"/>
              </w:rPr>
              <w:t>Λαβίδα</w:t>
            </w:r>
          </w:p>
          <w:p w:rsidR="00B70207" w:rsidRPr="00B70207" w:rsidRDefault="00B70207" w:rsidP="006F7538">
            <w:pPr>
              <w:pStyle w:val="normal"/>
              <w:spacing w:after="120" w:line="240" w:lineRule="auto"/>
              <w:ind w:firstLine="190"/>
              <w:rPr>
                <w:rFonts w:ascii="Trebuchet MS" w:hAnsi="Trebuchet MS"/>
                <w:sz w:val="24"/>
                <w:szCs w:val="24"/>
              </w:rPr>
            </w:pPr>
            <w:r w:rsidRPr="00B70207">
              <w:rPr>
                <w:rFonts w:ascii="Trebuchet MS" w:eastAsia="Verdana" w:hAnsi="Trebuchet MS" w:cs="Verdana"/>
                <w:sz w:val="24"/>
                <w:szCs w:val="24"/>
              </w:rPr>
              <w:t>Λύχνος υγραερίου, αναπτήρας</w:t>
            </w:r>
          </w:p>
          <w:p w:rsidR="00B70207" w:rsidRPr="00B70207" w:rsidRDefault="00B70207" w:rsidP="006F7538">
            <w:pPr>
              <w:pStyle w:val="normal"/>
              <w:spacing w:after="120" w:line="240" w:lineRule="auto"/>
              <w:ind w:firstLine="190"/>
              <w:rPr>
                <w:rFonts w:ascii="Trebuchet MS" w:hAnsi="Trebuchet MS"/>
                <w:sz w:val="24"/>
                <w:szCs w:val="24"/>
              </w:rPr>
            </w:pPr>
            <w:r w:rsidRPr="00B70207">
              <w:rPr>
                <w:rFonts w:ascii="Trebuchet MS" w:eastAsia="Verdana" w:hAnsi="Trebuchet MS" w:cs="Verdana"/>
                <w:sz w:val="24"/>
                <w:szCs w:val="24"/>
              </w:rPr>
              <w:t>Ύαλος ωρολογίου</w:t>
            </w:r>
          </w:p>
          <w:p w:rsidR="00B70207" w:rsidRPr="00B70207" w:rsidRDefault="00B70207" w:rsidP="006F7538">
            <w:pPr>
              <w:pStyle w:val="normal"/>
              <w:spacing w:after="120" w:line="240" w:lineRule="auto"/>
              <w:ind w:firstLine="190"/>
              <w:rPr>
                <w:rFonts w:ascii="Trebuchet MS" w:hAnsi="Trebuchet MS"/>
                <w:sz w:val="24"/>
                <w:szCs w:val="24"/>
              </w:rPr>
            </w:pPr>
            <w:r w:rsidRPr="00B70207">
              <w:rPr>
                <w:rFonts w:ascii="Trebuchet MS" w:eastAsia="Verdana" w:hAnsi="Trebuchet MS" w:cs="Verdana"/>
                <w:sz w:val="24"/>
                <w:szCs w:val="24"/>
              </w:rPr>
              <w:t>Σπίρτο ή ξύλινο καλαμάκι</w:t>
            </w:r>
          </w:p>
          <w:p w:rsidR="00B70207" w:rsidRPr="00B70207" w:rsidRDefault="00B70207" w:rsidP="006F7538">
            <w:pPr>
              <w:pStyle w:val="normal"/>
              <w:spacing w:after="120" w:line="240" w:lineRule="auto"/>
              <w:ind w:firstLine="190"/>
              <w:rPr>
                <w:rFonts w:ascii="Trebuchet MS" w:hAnsi="Trebuchet MS"/>
                <w:sz w:val="24"/>
                <w:szCs w:val="24"/>
              </w:rPr>
            </w:pPr>
            <w:r w:rsidRPr="00B70207">
              <w:rPr>
                <w:rFonts w:ascii="Trebuchet MS" w:eastAsia="Verdana" w:hAnsi="Trebuchet MS" w:cs="Verdana"/>
                <w:sz w:val="24"/>
                <w:szCs w:val="24"/>
              </w:rPr>
              <w:t>Σπάτουλα με μεταλλική λάμα</w:t>
            </w:r>
          </w:p>
        </w:tc>
        <w:tc>
          <w:tcPr>
            <w:tcW w:w="528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70207" w:rsidRPr="00B70207" w:rsidRDefault="00B70207" w:rsidP="006F7538">
            <w:pPr>
              <w:pStyle w:val="normal"/>
              <w:spacing w:after="240" w:line="240" w:lineRule="auto"/>
              <w:ind w:left="1080"/>
              <w:rPr>
                <w:rFonts w:ascii="Trebuchet MS" w:hAnsi="Trebuchet MS"/>
                <w:sz w:val="24"/>
                <w:szCs w:val="24"/>
              </w:rPr>
            </w:pPr>
            <w:r w:rsidRPr="00B70207">
              <w:rPr>
                <w:rFonts w:ascii="Trebuchet MS" w:eastAsia="Verdana" w:hAnsi="Trebuchet MS" w:cs="Verdana"/>
                <w:b/>
                <w:sz w:val="24"/>
                <w:szCs w:val="24"/>
              </w:rPr>
              <w:t>Υλικά – Αντιδραστήρια:</w:t>
            </w:r>
          </w:p>
          <w:p w:rsidR="00B70207" w:rsidRPr="00B70207" w:rsidRDefault="00B70207" w:rsidP="006F7538">
            <w:pPr>
              <w:pStyle w:val="normal"/>
              <w:spacing w:after="120" w:line="240" w:lineRule="auto"/>
              <w:rPr>
                <w:rFonts w:ascii="Trebuchet MS" w:hAnsi="Trebuchet MS"/>
                <w:sz w:val="24"/>
                <w:szCs w:val="24"/>
              </w:rPr>
            </w:pPr>
            <w:r w:rsidRPr="00B70207">
              <w:rPr>
                <w:rFonts w:ascii="Trebuchet MS" w:eastAsia="Verdana" w:hAnsi="Trebuchet MS" w:cs="Verdana"/>
                <w:sz w:val="24"/>
                <w:szCs w:val="24"/>
              </w:rPr>
              <w:t>Βρασμένο συκώτι (σε μικρά κομμάτια)</w:t>
            </w:r>
          </w:p>
          <w:p w:rsidR="00B70207" w:rsidRPr="00B70207" w:rsidRDefault="00B70207" w:rsidP="006F7538">
            <w:pPr>
              <w:pStyle w:val="normal"/>
              <w:spacing w:after="120" w:line="240" w:lineRule="auto"/>
              <w:rPr>
                <w:rFonts w:ascii="Trebuchet MS" w:hAnsi="Trebuchet MS"/>
                <w:sz w:val="24"/>
                <w:szCs w:val="24"/>
              </w:rPr>
            </w:pPr>
            <w:r w:rsidRPr="00B70207">
              <w:rPr>
                <w:rFonts w:ascii="Trebuchet MS" w:eastAsia="Verdana" w:hAnsi="Trebuchet MS" w:cs="Verdana"/>
                <w:sz w:val="24"/>
                <w:szCs w:val="24"/>
              </w:rPr>
              <w:t>Ωμό συκώτι (σε μικρά κομμάτια)</w:t>
            </w:r>
          </w:p>
          <w:p w:rsidR="00B70207" w:rsidRPr="00B70207" w:rsidRDefault="00B70207" w:rsidP="006F7538">
            <w:pPr>
              <w:pStyle w:val="normal"/>
              <w:spacing w:after="120" w:line="240" w:lineRule="auto"/>
              <w:rPr>
                <w:rFonts w:ascii="Trebuchet MS" w:hAnsi="Trebuchet MS"/>
                <w:sz w:val="24"/>
                <w:szCs w:val="24"/>
              </w:rPr>
            </w:pPr>
            <w:r w:rsidRPr="00B70207">
              <w:rPr>
                <w:rFonts w:ascii="Trebuchet MS" w:eastAsia="Verdana" w:hAnsi="Trebuchet MS" w:cs="Verdana"/>
                <w:sz w:val="24"/>
                <w:szCs w:val="24"/>
              </w:rPr>
              <w:t>Μία φέτα πατάτας</w:t>
            </w:r>
          </w:p>
          <w:p w:rsidR="00B70207" w:rsidRPr="00B70207" w:rsidRDefault="00B70207" w:rsidP="006F7538">
            <w:pPr>
              <w:pStyle w:val="normal"/>
              <w:spacing w:after="120" w:line="240" w:lineRule="auto"/>
              <w:rPr>
                <w:rFonts w:ascii="Trebuchet MS" w:hAnsi="Trebuchet MS"/>
                <w:sz w:val="24"/>
                <w:szCs w:val="24"/>
              </w:rPr>
            </w:pPr>
            <w:r w:rsidRPr="00B70207">
              <w:rPr>
                <w:rFonts w:ascii="Trebuchet MS" w:eastAsia="Verdana" w:hAnsi="Trebuchet MS" w:cs="Verdana"/>
                <w:sz w:val="24"/>
                <w:szCs w:val="24"/>
              </w:rPr>
              <w:t>Διάλυμα H</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O</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 xml:space="preserve"> (Οξυζενέ του φαρμακείου)</w:t>
            </w:r>
          </w:p>
          <w:p w:rsidR="00B70207" w:rsidRPr="00B70207" w:rsidRDefault="00B70207" w:rsidP="006F7538">
            <w:pPr>
              <w:pStyle w:val="normal"/>
              <w:spacing w:after="120" w:line="240" w:lineRule="auto"/>
              <w:rPr>
                <w:rFonts w:ascii="Trebuchet MS" w:hAnsi="Trebuchet MS"/>
                <w:sz w:val="24"/>
                <w:szCs w:val="24"/>
              </w:rPr>
            </w:pPr>
            <w:r w:rsidRPr="00B70207">
              <w:rPr>
                <w:rFonts w:ascii="Trebuchet MS" w:eastAsia="Verdana" w:hAnsi="Trebuchet MS" w:cs="Verdana"/>
                <w:b/>
                <w:sz w:val="24"/>
                <w:szCs w:val="24"/>
              </w:rPr>
              <w:t xml:space="preserve"> </w:t>
            </w:r>
          </w:p>
        </w:tc>
      </w:tr>
    </w:tbl>
    <w:p w:rsidR="00B70207" w:rsidRDefault="00B70207" w:rsidP="00B70207">
      <w:pPr>
        <w:pStyle w:val="normal"/>
        <w:spacing w:after="120" w:line="360" w:lineRule="auto"/>
        <w:rPr>
          <w:rFonts w:ascii="Trebuchet MS" w:hAnsi="Trebuchet MS"/>
          <w:sz w:val="24"/>
          <w:szCs w:val="24"/>
        </w:rPr>
      </w:pPr>
    </w:p>
    <w:p w:rsidR="00AA5E12" w:rsidRDefault="00AA5E12" w:rsidP="00B70207">
      <w:pPr>
        <w:pStyle w:val="normal"/>
        <w:spacing w:after="120" w:line="360" w:lineRule="auto"/>
        <w:rPr>
          <w:rFonts w:ascii="Trebuchet MS" w:hAnsi="Trebuchet MS"/>
          <w:sz w:val="24"/>
          <w:szCs w:val="24"/>
        </w:rPr>
      </w:pPr>
      <w:r w:rsidRPr="00AA5E12">
        <w:rPr>
          <w:rFonts w:ascii="Trebuchet MS" w:hAnsi="Trebuchet MS"/>
          <w:b/>
          <w:sz w:val="24"/>
          <w:szCs w:val="24"/>
        </w:rPr>
        <w:t>Παρατηρήσεις:</w:t>
      </w:r>
      <w:r>
        <w:rPr>
          <w:rFonts w:ascii="Trebuchet MS" w:hAnsi="Trebuchet MS"/>
          <w:sz w:val="24"/>
          <w:szCs w:val="24"/>
        </w:rPr>
        <w:t xml:space="preserve"> Το συκώτι πρέπει να είναι </w:t>
      </w:r>
      <w:r w:rsidRPr="00AA5E12">
        <w:rPr>
          <w:rFonts w:ascii="Trebuchet MS" w:hAnsi="Trebuchet MS"/>
          <w:b/>
          <w:sz w:val="24"/>
          <w:szCs w:val="24"/>
        </w:rPr>
        <w:t>καλά</w:t>
      </w:r>
      <w:r>
        <w:rPr>
          <w:rFonts w:ascii="Trebuchet MS" w:hAnsi="Trebuchet MS"/>
          <w:sz w:val="24"/>
          <w:szCs w:val="24"/>
        </w:rPr>
        <w:t xml:space="preserve"> βρασμένο για αρκετή ώρα, ώστε να μην υπάρχει καθόλου κοκκινωπή περιοχή (ζωντανός ιστός) –ούτε στο εσωτερικό του.</w:t>
      </w:r>
    </w:p>
    <w:p w:rsidR="00AA5E12" w:rsidRPr="00B70207" w:rsidRDefault="00AA5E12" w:rsidP="00B70207">
      <w:pPr>
        <w:pStyle w:val="normal"/>
        <w:spacing w:after="120" w:line="360" w:lineRule="auto"/>
        <w:rPr>
          <w:rFonts w:ascii="Trebuchet MS" w:hAnsi="Trebuchet MS"/>
          <w:sz w:val="24"/>
          <w:szCs w:val="24"/>
        </w:rPr>
      </w:pPr>
      <w:r>
        <w:rPr>
          <w:rFonts w:ascii="Trebuchet MS" w:hAnsi="Trebuchet MS"/>
          <w:sz w:val="24"/>
          <w:szCs w:val="24"/>
        </w:rPr>
        <w:t xml:space="preserve">Επίσης, η φέτα της πατάτας πρέπει να είναι κομμένη </w:t>
      </w:r>
      <w:r w:rsidRPr="00AA5E12">
        <w:rPr>
          <w:rFonts w:ascii="Trebuchet MS" w:hAnsi="Trebuchet MS"/>
          <w:b/>
          <w:sz w:val="24"/>
          <w:szCs w:val="24"/>
        </w:rPr>
        <w:t>τελείως επίπεδη</w:t>
      </w:r>
      <w:r>
        <w:rPr>
          <w:rFonts w:ascii="Trebuchet MS" w:hAnsi="Trebuchet MS"/>
          <w:sz w:val="24"/>
          <w:szCs w:val="24"/>
        </w:rPr>
        <w:t>, ώστε το Η</w:t>
      </w:r>
      <w:r w:rsidRPr="00AA5E12">
        <w:rPr>
          <w:rFonts w:ascii="Trebuchet MS" w:hAnsi="Trebuchet MS"/>
          <w:sz w:val="24"/>
          <w:szCs w:val="24"/>
          <w:vertAlign w:val="subscript"/>
        </w:rPr>
        <w:t>2</w:t>
      </w:r>
      <w:r>
        <w:rPr>
          <w:rFonts w:ascii="Trebuchet MS" w:hAnsi="Trebuchet MS"/>
          <w:sz w:val="24"/>
          <w:szCs w:val="24"/>
        </w:rPr>
        <w:t>Ο</w:t>
      </w:r>
      <w:r w:rsidRPr="00AA5E12">
        <w:rPr>
          <w:rFonts w:ascii="Trebuchet MS" w:hAnsi="Trebuchet MS"/>
          <w:sz w:val="24"/>
          <w:szCs w:val="24"/>
          <w:vertAlign w:val="subscript"/>
        </w:rPr>
        <w:t>2</w:t>
      </w:r>
      <w:r>
        <w:rPr>
          <w:rFonts w:ascii="Trebuchet MS" w:hAnsi="Trebuchet MS"/>
          <w:sz w:val="24"/>
          <w:szCs w:val="24"/>
        </w:rPr>
        <w:t xml:space="preserve"> να απλωθεί ομοιόμορφα επάνω της.</w:t>
      </w:r>
    </w:p>
    <w:p w:rsidR="00AA5E12" w:rsidRDefault="00AA5E12" w:rsidP="00B70207">
      <w:pPr>
        <w:pStyle w:val="normal"/>
        <w:spacing w:after="120" w:line="360" w:lineRule="auto"/>
        <w:rPr>
          <w:rFonts w:ascii="Trebuchet MS" w:eastAsia="Verdana" w:hAnsi="Trebuchet MS" w:cs="Verdana"/>
          <w:b/>
          <w:sz w:val="24"/>
          <w:szCs w:val="24"/>
        </w:rPr>
      </w:pPr>
    </w:p>
    <w:p w:rsidR="00AA5E12" w:rsidRDefault="00AA5E12">
      <w:pPr>
        <w:spacing w:after="200" w:line="276" w:lineRule="auto"/>
        <w:rPr>
          <w:rFonts w:ascii="Trebuchet MS" w:eastAsia="Verdana" w:hAnsi="Trebuchet MS" w:cs="Verdana"/>
          <w:b/>
          <w:sz w:val="24"/>
          <w:szCs w:val="24"/>
        </w:rPr>
      </w:pPr>
      <w:r>
        <w:rPr>
          <w:rFonts w:ascii="Trebuchet MS" w:eastAsia="Verdana" w:hAnsi="Trebuchet MS" w:cs="Verdana"/>
          <w:b/>
          <w:sz w:val="24"/>
          <w:szCs w:val="24"/>
        </w:rPr>
        <w:br w:type="page"/>
      </w:r>
    </w:p>
    <w:p w:rsidR="00B70207" w:rsidRDefault="00B70207" w:rsidP="00B70207">
      <w:pPr>
        <w:pStyle w:val="normal"/>
        <w:spacing w:after="120" w:line="360" w:lineRule="auto"/>
        <w:rPr>
          <w:rFonts w:ascii="Trebuchet MS" w:eastAsia="Verdana" w:hAnsi="Trebuchet MS" w:cs="Verdana"/>
          <w:b/>
          <w:sz w:val="24"/>
          <w:szCs w:val="24"/>
        </w:rPr>
      </w:pPr>
      <w:r>
        <w:rPr>
          <w:rFonts w:ascii="Trebuchet MS" w:eastAsia="Verdana" w:hAnsi="Trebuchet MS" w:cs="Verdana"/>
          <w:b/>
          <w:sz w:val="24"/>
          <w:szCs w:val="24"/>
        </w:rPr>
        <w:lastRenderedPageBreak/>
        <w:t xml:space="preserve">Πειραματική διαδικασία - Ερωτήσεις </w:t>
      </w:r>
    </w:p>
    <w:p w:rsidR="00B70207" w:rsidRPr="00B70207" w:rsidRDefault="00B70207" w:rsidP="00B70207">
      <w:pPr>
        <w:pStyle w:val="normal"/>
        <w:spacing w:after="120" w:line="360" w:lineRule="auto"/>
        <w:rPr>
          <w:rFonts w:ascii="Trebuchet MS" w:hAnsi="Trebuchet MS"/>
          <w:sz w:val="24"/>
          <w:szCs w:val="24"/>
        </w:rPr>
      </w:pPr>
      <w:r w:rsidRPr="00B70207">
        <w:rPr>
          <w:rFonts w:ascii="Trebuchet MS" w:eastAsia="Verdana" w:hAnsi="Trebuchet MS" w:cs="Verdana"/>
          <w:b/>
          <w:sz w:val="24"/>
          <w:szCs w:val="24"/>
        </w:rPr>
        <w:t>Πείραμα 1:</w:t>
      </w:r>
    </w:p>
    <w:p w:rsidR="00B70207" w:rsidRPr="00B70207" w:rsidRDefault="00B70207" w:rsidP="00B70207">
      <w:pPr>
        <w:pStyle w:val="normal"/>
        <w:spacing w:after="120" w:line="360" w:lineRule="auto"/>
        <w:rPr>
          <w:rFonts w:ascii="Trebuchet MS" w:hAnsi="Trebuchet MS"/>
          <w:sz w:val="24"/>
          <w:szCs w:val="24"/>
        </w:rPr>
      </w:pPr>
      <w:r w:rsidRPr="00B70207">
        <w:rPr>
          <w:rFonts w:ascii="Trebuchet MS" w:eastAsia="Verdana" w:hAnsi="Trebuchet MS" w:cs="Verdana"/>
          <w:sz w:val="24"/>
          <w:szCs w:val="24"/>
        </w:rPr>
        <w:t>1.  Αριθμήστε τους δοκιμαστικούς σωλήνες 1, 2.</w:t>
      </w:r>
    </w:p>
    <w:p w:rsidR="00B70207" w:rsidRPr="00AA5E12" w:rsidRDefault="00B70207" w:rsidP="00AA5E12">
      <w:pPr>
        <w:pStyle w:val="normal"/>
        <w:spacing w:after="120" w:line="360" w:lineRule="auto"/>
        <w:ind w:left="440" w:hanging="440"/>
        <w:rPr>
          <w:rFonts w:ascii="Trebuchet MS" w:eastAsia="Verdana" w:hAnsi="Trebuchet MS" w:cs="Verdana"/>
          <w:sz w:val="24"/>
          <w:szCs w:val="24"/>
        </w:rPr>
      </w:pPr>
      <w:r w:rsidRPr="00B70207">
        <w:rPr>
          <w:rFonts w:ascii="Trebuchet MS" w:eastAsia="Verdana" w:hAnsi="Trebuchet MS" w:cs="Verdana"/>
          <w:sz w:val="24"/>
          <w:szCs w:val="24"/>
        </w:rPr>
        <w:t xml:space="preserve">2.  Στους δοκιμαστικούς σωλήνες 1, 2 τοποθετείστε </w:t>
      </w:r>
      <w:r w:rsidRPr="00B70207">
        <w:rPr>
          <w:rFonts w:ascii="Trebuchet MS" w:eastAsia="Verdana" w:hAnsi="Trebuchet MS" w:cs="Verdana"/>
          <w:b/>
          <w:sz w:val="24"/>
          <w:szCs w:val="24"/>
          <w:u w:val="single"/>
        </w:rPr>
        <w:t>2 κομματάκια</w:t>
      </w:r>
      <w:r w:rsidRPr="00B70207">
        <w:rPr>
          <w:rFonts w:ascii="Trebuchet MS" w:eastAsia="Verdana" w:hAnsi="Trebuchet MS" w:cs="Verdana"/>
          <w:sz w:val="24"/>
          <w:szCs w:val="24"/>
          <w:u w:val="single"/>
        </w:rPr>
        <w:t xml:space="preserve"> βρασμένο</w:t>
      </w:r>
      <w:r w:rsidRPr="00B70207">
        <w:rPr>
          <w:rFonts w:ascii="Trebuchet MS" w:eastAsia="Verdana" w:hAnsi="Trebuchet MS" w:cs="Verdana"/>
          <w:sz w:val="24"/>
          <w:szCs w:val="24"/>
        </w:rPr>
        <w:t xml:space="preserve"> και </w:t>
      </w:r>
      <w:r w:rsidRPr="00B70207">
        <w:rPr>
          <w:rFonts w:ascii="Trebuchet MS" w:eastAsia="Verdana" w:hAnsi="Trebuchet MS" w:cs="Verdana"/>
          <w:b/>
          <w:sz w:val="24"/>
          <w:szCs w:val="24"/>
          <w:u w:val="single"/>
        </w:rPr>
        <w:t>2 κομματάκια</w:t>
      </w:r>
      <w:r w:rsidRPr="00B70207">
        <w:rPr>
          <w:rFonts w:ascii="Trebuchet MS" w:eastAsia="Verdana" w:hAnsi="Trebuchet MS" w:cs="Verdana"/>
          <w:sz w:val="24"/>
          <w:szCs w:val="24"/>
          <w:u w:val="single"/>
        </w:rPr>
        <w:t xml:space="preserve"> ωμό</w:t>
      </w:r>
      <w:r w:rsidRPr="00B70207">
        <w:rPr>
          <w:rFonts w:ascii="Trebuchet MS" w:eastAsia="Verdana" w:hAnsi="Trebuchet MS" w:cs="Verdana"/>
          <w:sz w:val="24"/>
          <w:szCs w:val="24"/>
        </w:rPr>
        <w:t xml:space="preserve"> συκώτι όπως αναγράφεται στον ακόλουθο πίνακα. Χρησιμοποιήστε τη λαβίδα για τη μεταφορά, </w:t>
      </w:r>
      <w:r w:rsidRPr="00B70207">
        <w:rPr>
          <w:rFonts w:ascii="Trebuchet MS" w:eastAsia="Verdana" w:hAnsi="Trebuchet MS" w:cs="Verdana"/>
          <w:sz w:val="24"/>
          <w:szCs w:val="24"/>
          <w:u w:val="single"/>
        </w:rPr>
        <w:t>ξεπλένοντάς τη καλά</w:t>
      </w:r>
      <w:r w:rsidRPr="00B70207">
        <w:rPr>
          <w:rFonts w:ascii="Trebuchet MS" w:eastAsia="Verdana" w:hAnsi="Trebuchet MS" w:cs="Verdana"/>
          <w:sz w:val="24"/>
          <w:szCs w:val="24"/>
        </w:rPr>
        <w:t xml:space="preserve"> μετά τη μεταφορά ωμού συκωτιού. Σπρώξτε με τη γυάλινη ράβδο τα κομματάκια στον πάτο του σωλήνα.</w:t>
      </w:r>
    </w:p>
    <w:p w:rsidR="00B70207" w:rsidRPr="00B70207" w:rsidRDefault="00B70207" w:rsidP="00B70207">
      <w:pPr>
        <w:pStyle w:val="normal"/>
        <w:spacing w:after="120" w:line="360" w:lineRule="auto"/>
        <w:rPr>
          <w:rFonts w:ascii="Trebuchet MS" w:hAnsi="Trebuchet MS"/>
          <w:sz w:val="24"/>
          <w:szCs w:val="24"/>
        </w:rPr>
      </w:pPr>
      <w:r w:rsidRPr="00B70207">
        <w:rPr>
          <w:rFonts w:ascii="Trebuchet MS" w:eastAsia="Verdana" w:hAnsi="Trebuchet MS" w:cs="Verdana"/>
          <w:sz w:val="24"/>
          <w:szCs w:val="24"/>
        </w:rPr>
        <w:t>3.  Προσθέστε σε όλους τους σωλήνες διάλυμα 10 περίπου ml H</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O</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w:t>
      </w:r>
    </w:p>
    <w:p w:rsidR="00B70207" w:rsidRPr="00B70207" w:rsidRDefault="00B70207" w:rsidP="00B70207">
      <w:pPr>
        <w:pStyle w:val="normal"/>
        <w:spacing w:after="120" w:line="360" w:lineRule="auto"/>
        <w:rPr>
          <w:rFonts w:ascii="Trebuchet MS" w:hAnsi="Trebuchet MS"/>
          <w:sz w:val="24"/>
          <w:szCs w:val="24"/>
        </w:rPr>
      </w:pPr>
      <w:r w:rsidRPr="00B70207">
        <w:rPr>
          <w:rFonts w:ascii="Trebuchet MS" w:eastAsia="Verdana" w:hAnsi="Trebuchet MS" w:cs="Verdana"/>
          <w:sz w:val="24"/>
          <w:szCs w:val="24"/>
        </w:rPr>
        <w:t>4.  Καταγράψτε τις παρατηρήσεις σας, συμπληρώνοντας  τον ακόλουθο πίνακα:</w:t>
      </w:r>
    </w:p>
    <w:tbl>
      <w:tblPr>
        <w:tblStyle w:val="4"/>
        <w:tblW w:w="9985"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35"/>
        <w:gridCol w:w="2580"/>
        <w:gridCol w:w="6370"/>
      </w:tblGrid>
      <w:tr w:rsidR="00B70207" w:rsidRPr="00B70207" w:rsidTr="00B70207">
        <w:tc>
          <w:tcPr>
            <w:tcW w:w="1035" w:type="dxa"/>
            <w:tcMar>
              <w:top w:w="100" w:type="dxa"/>
              <w:left w:w="100" w:type="dxa"/>
              <w:bottom w:w="100" w:type="dxa"/>
              <w:right w:w="100" w:type="dxa"/>
            </w:tcMar>
          </w:tcPr>
          <w:p w:rsidR="00B70207" w:rsidRPr="00B70207" w:rsidRDefault="00B70207" w:rsidP="006F7538">
            <w:pPr>
              <w:pStyle w:val="normal"/>
              <w:spacing w:after="120" w:line="360" w:lineRule="auto"/>
              <w:ind w:left="140" w:right="140"/>
              <w:rPr>
                <w:rFonts w:ascii="Trebuchet MS" w:hAnsi="Trebuchet MS"/>
                <w:sz w:val="24"/>
                <w:szCs w:val="24"/>
              </w:rPr>
            </w:pPr>
            <w:proofErr w:type="spellStart"/>
            <w:r w:rsidRPr="00B70207">
              <w:rPr>
                <w:rFonts w:ascii="Trebuchet MS" w:eastAsia="Verdana" w:hAnsi="Trebuchet MS" w:cs="Verdana"/>
                <w:b/>
                <w:sz w:val="24"/>
                <w:szCs w:val="24"/>
              </w:rPr>
              <w:t>σωλ</w:t>
            </w:r>
            <w:proofErr w:type="spellEnd"/>
            <w:r w:rsidRPr="00B70207">
              <w:rPr>
                <w:rFonts w:ascii="Trebuchet MS" w:eastAsia="Verdana" w:hAnsi="Trebuchet MS" w:cs="Verdana"/>
                <w:b/>
                <w:sz w:val="24"/>
                <w:szCs w:val="24"/>
              </w:rPr>
              <w:t>.</w:t>
            </w:r>
          </w:p>
        </w:tc>
        <w:tc>
          <w:tcPr>
            <w:tcW w:w="2580" w:type="dxa"/>
            <w:tcMar>
              <w:top w:w="100" w:type="dxa"/>
              <w:left w:w="100" w:type="dxa"/>
              <w:bottom w:w="100" w:type="dxa"/>
              <w:right w:w="100" w:type="dxa"/>
            </w:tcMar>
          </w:tcPr>
          <w:p w:rsidR="00B70207" w:rsidRPr="00B70207" w:rsidRDefault="00B70207" w:rsidP="006F7538">
            <w:pPr>
              <w:pStyle w:val="normal"/>
              <w:spacing w:after="120" w:line="360" w:lineRule="auto"/>
              <w:ind w:left="140" w:right="140"/>
              <w:jc w:val="center"/>
              <w:rPr>
                <w:rFonts w:ascii="Trebuchet MS" w:hAnsi="Trebuchet MS"/>
                <w:sz w:val="24"/>
                <w:szCs w:val="24"/>
              </w:rPr>
            </w:pPr>
          </w:p>
        </w:tc>
        <w:tc>
          <w:tcPr>
            <w:tcW w:w="6370" w:type="dxa"/>
            <w:tcMar>
              <w:top w:w="100" w:type="dxa"/>
              <w:left w:w="100" w:type="dxa"/>
              <w:bottom w:w="100" w:type="dxa"/>
              <w:right w:w="100" w:type="dxa"/>
            </w:tcMar>
          </w:tcPr>
          <w:p w:rsidR="00B70207" w:rsidRPr="00B70207" w:rsidRDefault="00B70207" w:rsidP="006F7538">
            <w:pPr>
              <w:pStyle w:val="normal"/>
              <w:spacing w:after="120" w:line="360" w:lineRule="auto"/>
              <w:ind w:left="140" w:right="140"/>
              <w:jc w:val="center"/>
              <w:rPr>
                <w:rFonts w:ascii="Trebuchet MS" w:hAnsi="Trebuchet MS"/>
                <w:sz w:val="24"/>
                <w:szCs w:val="24"/>
              </w:rPr>
            </w:pPr>
            <w:r w:rsidRPr="00B70207">
              <w:rPr>
                <w:rFonts w:ascii="Trebuchet MS" w:eastAsia="Verdana" w:hAnsi="Trebuchet MS" w:cs="Verdana"/>
                <w:b/>
                <w:sz w:val="24"/>
                <w:szCs w:val="24"/>
              </w:rPr>
              <w:t>Παρατηρήσεις</w:t>
            </w:r>
          </w:p>
        </w:tc>
      </w:tr>
      <w:tr w:rsidR="00B70207" w:rsidRPr="00B70207" w:rsidTr="00B70207">
        <w:tc>
          <w:tcPr>
            <w:tcW w:w="1035" w:type="dxa"/>
            <w:tcMar>
              <w:top w:w="100" w:type="dxa"/>
              <w:left w:w="100" w:type="dxa"/>
              <w:bottom w:w="100" w:type="dxa"/>
              <w:right w:w="100" w:type="dxa"/>
            </w:tcMar>
          </w:tcPr>
          <w:p w:rsidR="00B70207" w:rsidRPr="00B70207" w:rsidRDefault="00B70207" w:rsidP="006F7538">
            <w:pPr>
              <w:pStyle w:val="normal"/>
              <w:widowControl w:val="0"/>
              <w:spacing w:after="120" w:line="360" w:lineRule="auto"/>
              <w:jc w:val="center"/>
              <w:rPr>
                <w:rFonts w:ascii="Trebuchet MS" w:hAnsi="Trebuchet MS"/>
                <w:sz w:val="24"/>
                <w:szCs w:val="24"/>
              </w:rPr>
            </w:pPr>
            <w:r w:rsidRPr="00B70207">
              <w:rPr>
                <w:rFonts w:ascii="Trebuchet MS" w:eastAsia="Verdana" w:hAnsi="Trebuchet MS" w:cs="Verdana"/>
                <w:b/>
                <w:sz w:val="24"/>
                <w:szCs w:val="24"/>
              </w:rPr>
              <w:t>1</w:t>
            </w:r>
          </w:p>
        </w:tc>
        <w:tc>
          <w:tcPr>
            <w:tcW w:w="2580" w:type="dxa"/>
            <w:tcMar>
              <w:top w:w="100" w:type="dxa"/>
              <w:left w:w="100" w:type="dxa"/>
              <w:bottom w:w="100" w:type="dxa"/>
              <w:right w:w="100" w:type="dxa"/>
            </w:tcMar>
          </w:tcPr>
          <w:p w:rsidR="00B70207" w:rsidRPr="00B70207" w:rsidRDefault="00B70207" w:rsidP="006F7538">
            <w:pPr>
              <w:pStyle w:val="normal"/>
              <w:widowControl w:val="0"/>
              <w:spacing w:after="120" w:line="360" w:lineRule="auto"/>
              <w:rPr>
                <w:rFonts w:ascii="Trebuchet MS" w:hAnsi="Trebuchet MS"/>
                <w:sz w:val="24"/>
                <w:szCs w:val="24"/>
              </w:rPr>
            </w:pPr>
            <w:r w:rsidRPr="00B70207">
              <w:rPr>
                <w:rFonts w:ascii="Trebuchet MS" w:eastAsia="Verdana" w:hAnsi="Trebuchet MS" w:cs="Verdana"/>
                <w:b/>
                <w:sz w:val="24"/>
                <w:szCs w:val="24"/>
              </w:rPr>
              <w:t>βρασμένο συκώτι</w:t>
            </w:r>
          </w:p>
        </w:tc>
        <w:tc>
          <w:tcPr>
            <w:tcW w:w="6370" w:type="dxa"/>
            <w:tcMar>
              <w:top w:w="100" w:type="dxa"/>
              <w:left w:w="100" w:type="dxa"/>
              <w:bottom w:w="100" w:type="dxa"/>
              <w:right w:w="100" w:type="dxa"/>
            </w:tcMar>
          </w:tcPr>
          <w:p w:rsidR="00B70207" w:rsidRPr="00B70207" w:rsidRDefault="00B70207" w:rsidP="006F7538">
            <w:pPr>
              <w:pStyle w:val="normal"/>
              <w:widowControl w:val="0"/>
              <w:spacing w:after="120" w:line="360" w:lineRule="auto"/>
              <w:rPr>
                <w:rFonts w:ascii="Trebuchet MS" w:hAnsi="Trebuchet MS"/>
                <w:sz w:val="24"/>
                <w:szCs w:val="24"/>
              </w:rPr>
            </w:pPr>
          </w:p>
        </w:tc>
      </w:tr>
      <w:tr w:rsidR="00B70207" w:rsidRPr="00B70207" w:rsidTr="00B70207">
        <w:tc>
          <w:tcPr>
            <w:tcW w:w="1035" w:type="dxa"/>
            <w:tcMar>
              <w:top w:w="100" w:type="dxa"/>
              <w:left w:w="100" w:type="dxa"/>
              <w:bottom w:w="100" w:type="dxa"/>
              <w:right w:w="100" w:type="dxa"/>
            </w:tcMar>
          </w:tcPr>
          <w:p w:rsidR="00B70207" w:rsidRPr="00B70207" w:rsidRDefault="00B70207" w:rsidP="006F7538">
            <w:pPr>
              <w:pStyle w:val="normal"/>
              <w:widowControl w:val="0"/>
              <w:spacing w:after="120" w:line="360" w:lineRule="auto"/>
              <w:jc w:val="center"/>
              <w:rPr>
                <w:rFonts w:ascii="Trebuchet MS" w:hAnsi="Trebuchet MS"/>
                <w:sz w:val="24"/>
                <w:szCs w:val="24"/>
              </w:rPr>
            </w:pPr>
            <w:r w:rsidRPr="00B70207">
              <w:rPr>
                <w:rFonts w:ascii="Trebuchet MS" w:eastAsia="Verdana" w:hAnsi="Trebuchet MS" w:cs="Verdana"/>
                <w:b/>
                <w:sz w:val="24"/>
                <w:szCs w:val="24"/>
              </w:rPr>
              <w:t>2</w:t>
            </w:r>
          </w:p>
        </w:tc>
        <w:tc>
          <w:tcPr>
            <w:tcW w:w="2580" w:type="dxa"/>
            <w:tcMar>
              <w:top w:w="100" w:type="dxa"/>
              <w:left w:w="100" w:type="dxa"/>
              <w:bottom w:w="100" w:type="dxa"/>
              <w:right w:w="100" w:type="dxa"/>
            </w:tcMar>
          </w:tcPr>
          <w:p w:rsidR="00B70207" w:rsidRPr="00B70207" w:rsidRDefault="00B70207" w:rsidP="006F7538">
            <w:pPr>
              <w:pStyle w:val="normal"/>
              <w:widowControl w:val="0"/>
              <w:spacing w:after="120" w:line="360" w:lineRule="auto"/>
              <w:rPr>
                <w:rFonts w:ascii="Trebuchet MS" w:hAnsi="Trebuchet MS"/>
                <w:sz w:val="24"/>
                <w:szCs w:val="24"/>
              </w:rPr>
            </w:pPr>
            <w:r w:rsidRPr="00B70207">
              <w:rPr>
                <w:rFonts w:ascii="Trebuchet MS" w:eastAsia="Verdana" w:hAnsi="Trebuchet MS" w:cs="Verdana"/>
                <w:b/>
                <w:sz w:val="24"/>
                <w:szCs w:val="24"/>
              </w:rPr>
              <w:t>ωμό συκώτι</w:t>
            </w:r>
          </w:p>
        </w:tc>
        <w:tc>
          <w:tcPr>
            <w:tcW w:w="6370" w:type="dxa"/>
            <w:tcMar>
              <w:top w:w="100" w:type="dxa"/>
              <w:left w:w="100" w:type="dxa"/>
              <w:bottom w:w="100" w:type="dxa"/>
              <w:right w:w="100" w:type="dxa"/>
            </w:tcMar>
          </w:tcPr>
          <w:p w:rsidR="00B70207" w:rsidRPr="00B70207" w:rsidRDefault="00B70207" w:rsidP="006F7538">
            <w:pPr>
              <w:pStyle w:val="normal"/>
              <w:widowControl w:val="0"/>
              <w:spacing w:after="120" w:line="360" w:lineRule="auto"/>
              <w:rPr>
                <w:rFonts w:ascii="Trebuchet MS" w:hAnsi="Trebuchet MS"/>
                <w:sz w:val="24"/>
                <w:szCs w:val="24"/>
              </w:rPr>
            </w:pPr>
          </w:p>
        </w:tc>
      </w:tr>
    </w:tbl>
    <w:p w:rsidR="00B70207" w:rsidRPr="00B70207" w:rsidRDefault="00B70207" w:rsidP="00B70207">
      <w:pPr>
        <w:pStyle w:val="normal"/>
        <w:spacing w:after="120" w:line="360" w:lineRule="auto"/>
        <w:rPr>
          <w:rFonts w:ascii="Trebuchet MS" w:hAnsi="Trebuchet MS"/>
          <w:sz w:val="24"/>
          <w:szCs w:val="24"/>
        </w:rPr>
      </w:pPr>
    </w:p>
    <w:p w:rsidR="00B70207" w:rsidRPr="00B70207" w:rsidRDefault="00B70207" w:rsidP="00B70207">
      <w:pPr>
        <w:pStyle w:val="normal"/>
        <w:spacing w:after="120" w:line="360" w:lineRule="auto"/>
        <w:rPr>
          <w:rFonts w:ascii="Trebuchet MS" w:hAnsi="Trebuchet MS"/>
          <w:sz w:val="24"/>
          <w:szCs w:val="24"/>
        </w:rPr>
      </w:pPr>
      <w:r w:rsidRPr="00B70207">
        <w:rPr>
          <w:rFonts w:ascii="Trebuchet MS" w:eastAsia="Verdana" w:hAnsi="Trebuchet MS" w:cs="Verdana"/>
          <w:sz w:val="24"/>
          <w:szCs w:val="24"/>
        </w:rPr>
        <w:t>α) Ποιο είναι το αέριο που παράγεται στους δοκιμαστικούς σωλήνες;……………………………………………….</w:t>
      </w:r>
    </w:p>
    <w:p w:rsidR="00B70207" w:rsidRPr="00B70207" w:rsidRDefault="00B70207" w:rsidP="00B70207">
      <w:pPr>
        <w:pStyle w:val="normal"/>
        <w:spacing w:after="0" w:line="360" w:lineRule="auto"/>
        <w:rPr>
          <w:rFonts w:ascii="Trebuchet MS" w:hAnsi="Trebuchet MS"/>
          <w:sz w:val="24"/>
          <w:szCs w:val="24"/>
        </w:rPr>
      </w:pPr>
      <w:r w:rsidRPr="00B70207">
        <w:rPr>
          <w:rFonts w:ascii="Trebuchet MS" w:eastAsia="Verdana" w:hAnsi="Trebuchet MS" w:cs="Verdana"/>
          <w:sz w:val="24"/>
          <w:szCs w:val="24"/>
        </w:rPr>
        <w:t>β) Χρησιμοποιώντας όσα υλικά σας είναι απαραίτητα από τον πίνακα των υλικών, περιγράψτε και υλοποιήστε ένα απλό πείραμα για να επιβεβαιώσετε την απάντησή σας.</w:t>
      </w:r>
    </w:p>
    <w:p w:rsidR="00B70207" w:rsidRPr="00B70207" w:rsidRDefault="00B70207" w:rsidP="00B70207">
      <w:pPr>
        <w:pStyle w:val="normal"/>
        <w:spacing w:before="200" w:after="0" w:line="360" w:lineRule="auto"/>
        <w:rPr>
          <w:rFonts w:ascii="Trebuchet MS" w:hAnsi="Trebuchet MS"/>
          <w:sz w:val="24"/>
          <w:szCs w:val="24"/>
        </w:rPr>
      </w:pPr>
      <w:r w:rsidRPr="00B70207">
        <w:rPr>
          <w:rFonts w:ascii="Trebuchet MS" w:eastAsia="Verdana" w:hAnsi="Trebuchet MS" w:cs="Verdana"/>
          <w:sz w:val="24"/>
          <w:szCs w:val="24"/>
        </w:rPr>
        <w:t>……………………………………………………………………………………………</w:t>
      </w:r>
      <w:r>
        <w:rPr>
          <w:rFonts w:ascii="Trebuchet MS" w:eastAsia="Verdana" w:hAnsi="Trebuchet MS" w:cs="Verdana"/>
          <w:sz w:val="24"/>
          <w:szCs w:val="24"/>
        </w:rPr>
        <w:t>……………………………………………………</w:t>
      </w:r>
    </w:p>
    <w:p w:rsidR="00B70207" w:rsidRPr="00B70207" w:rsidRDefault="00B70207" w:rsidP="00B70207">
      <w:pPr>
        <w:pStyle w:val="normal"/>
        <w:spacing w:before="200" w:after="120" w:line="360" w:lineRule="auto"/>
        <w:rPr>
          <w:rFonts w:ascii="Trebuchet MS" w:hAnsi="Trebuchet MS"/>
          <w:sz w:val="24"/>
          <w:szCs w:val="24"/>
        </w:rPr>
      </w:pPr>
      <w:r w:rsidRPr="00B70207">
        <w:rPr>
          <w:rFonts w:ascii="Trebuchet MS" w:eastAsia="Verdana" w:hAnsi="Trebuchet MS" w:cs="Verdana"/>
          <w:sz w:val="24"/>
          <w:szCs w:val="24"/>
        </w:rPr>
        <w:t>…………………………………………………………………………………………………………………………………………………</w:t>
      </w:r>
    </w:p>
    <w:p w:rsidR="00B70207" w:rsidRPr="00B70207" w:rsidRDefault="00B70207" w:rsidP="00B70207">
      <w:pPr>
        <w:pStyle w:val="normal"/>
        <w:spacing w:after="120" w:line="360" w:lineRule="auto"/>
        <w:rPr>
          <w:rFonts w:ascii="Trebuchet MS" w:hAnsi="Trebuchet MS"/>
          <w:sz w:val="24"/>
          <w:szCs w:val="24"/>
        </w:rPr>
      </w:pPr>
      <w:r w:rsidRPr="00B70207">
        <w:rPr>
          <w:rFonts w:ascii="Trebuchet MS" w:eastAsia="Verdana" w:hAnsi="Trebuchet MS" w:cs="Verdana"/>
          <w:sz w:val="24"/>
          <w:szCs w:val="24"/>
        </w:rPr>
        <w:t>…………………………………………………………………………………………………………………………………………………</w:t>
      </w:r>
    </w:p>
    <w:p w:rsidR="00B70207" w:rsidRPr="00B70207" w:rsidRDefault="00B70207" w:rsidP="00B70207">
      <w:pPr>
        <w:pStyle w:val="normal"/>
        <w:spacing w:after="120" w:line="360" w:lineRule="auto"/>
        <w:rPr>
          <w:rFonts w:ascii="Trebuchet MS" w:hAnsi="Trebuchet MS"/>
          <w:sz w:val="24"/>
          <w:szCs w:val="24"/>
        </w:rPr>
      </w:pPr>
    </w:p>
    <w:p w:rsidR="00AA5E12" w:rsidRDefault="00AA5E12">
      <w:pPr>
        <w:spacing w:after="200" w:line="276" w:lineRule="auto"/>
        <w:rPr>
          <w:rFonts w:ascii="Trebuchet MS" w:eastAsia="Verdana" w:hAnsi="Trebuchet MS" w:cs="Verdana"/>
          <w:b/>
          <w:sz w:val="24"/>
          <w:szCs w:val="24"/>
        </w:rPr>
      </w:pPr>
      <w:r>
        <w:rPr>
          <w:rFonts w:ascii="Trebuchet MS" w:eastAsia="Verdana" w:hAnsi="Trebuchet MS" w:cs="Verdana"/>
          <w:b/>
          <w:sz w:val="24"/>
          <w:szCs w:val="24"/>
        </w:rPr>
        <w:br w:type="page"/>
      </w:r>
    </w:p>
    <w:p w:rsidR="00B70207" w:rsidRPr="00B70207" w:rsidRDefault="00B70207" w:rsidP="00B70207">
      <w:pPr>
        <w:pStyle w:val="normal"/>
        <w:rPr>
          <w:rFonts w:ascii="Trebuchet MS" w:hAnsi="Trebuchet MS"/>
          <w:sz w:val="24"/>
          <w:szCs w:val="24"/>
        </w:rPr>
      </w:pPr>
      <w:r w:rsidRPr="00B70207">
        <w:rPr>
          <w:rFonts w:ascii="Trebuchet MS" w:eastAsia="Verdana" w:hAnsi="Trebuchet MS" w:cs="Verdana"/>
          <w:b/>
          <w:sz w:val="24"/>
          <w:szCs w:val="24"/>
        </w:rPr>
        <w:lastRenderedPageBreak/>
        <w:t>Πείραμα 2:</w:t>
      </w:r>
    </w:p>
    <w:p w:rsidR="00B70207" w:rsidRPr="00B70207" w:rsidRDefault="00B70207" w:rsidP="00B70207">
      <w:pPr>
        <w:pStyle w:val="normal"/>
        <w:spacing w:after="120" w:line="360" w:lineRule="auto"/>
        <w:ind w:left="720" w:hanging="280"/>
        <w:rPr>
          <w:rFonts w:ascii="Trebuchet MS" w:hAnsi="Trebuchet MS"/>
          <w:sz w:val="24"/>
          <w:szCs w:val="24"/>
        </w:rPr>
      </w:pPr>
      <w:r w:rsidRPr="00B70207">
        <w:rPr>
          <w:rFonts w:ascii="Trebuchet MS" w:eastAsia="Verdana" w:hAnsi="Trebuchet MS" w:cs="Verdana"/>
          <w:sz w:val="24"/>
          <w:szCs w:val="24"/>
        </w:rPr>
        <w:t>1.  Τοποθετείστε στην ύαλο ωρολογίου τη φέτα της πατάτας.</w:t>
      </w:r>
    </w:p>
    <w:p w:rsidR="00B70207" w:rsidRPr="00B70207" w:rsidRDefault="00B70207" w:rsidP="00B70207">
      <w:pPr>
        <w:pStyle w:val="normal"/>
        <w:spacing w:after="120" w:line="360" w:lineRule="auto"/>
        <w:ind w:left="720" w:hanging="280"/>
        <w:rPr>
          <w:rFonts w:ascii="Trebuchet MS" w:hAnsi="Trebuchet MS"/>
          <w:sz w:val="24"/>
          <w:szCs w:val="24"/>
        </w:rPr>
      </w:pPr>
      <w:r w:rsidRPr="00B70207">
        <w:rPr>
          <w:rFonts w:ascii="Trebuchet MS" w:eastAsia="Verdana" w:hAnsi="Trebuchet MS" w:cs="Verdana"/>
          <w:sz w:val="24"/>
          <w:szCs w:val="24"/>
        </w:rPr>
        <w:t>2.  Ανάψτε το λύχνο και θερμάνετε τη μεταλλική λάμα της σπάτουλας για μισό λεπτό περίπου.</w:t>
      </w:r>
    </w:p>
    <w:p w:rsidR="00B70207" w:rsidRPr="00B70207" w:rsidRDefault="00B70207" w:rsidP="00B70207">
      <w:pPr>
        <w:pStyle w:val="normal"/>
        <w:spacing w:after="120" w:line="360" w:lineRule="auto"/>
        <w:ind w:left="720" w:hanging="280"/>
        <w:rPr>
          <w:rFonts w:ascii="Trebuchet MS" w:hAnsi="Trebuchet MS"/>
          <w:sz w:val="24"/>
          <w:szCs w:val="24"/>
        </w:rPr>
      </w:pPr>
      <w:r w:rsidRPr="00B70207">
        <w:rPr>
          <w:rFonts w:ascii="Trebuchet MS" w:eastAsia="Verdana" w:hAnsi="Trebuchet MS" w:cs="Verdana"/>
          <w:sz w:val="24"/>
          <w:szCs w:val="24"/>
        </w:rPr>
        <w:t>3.  Ακουμπήστε την καυτή λάμα επάνω στη φέτα πατάτας και πιέστε την επάνω στην πατάτα για 10 δευτερόλεπτα περίπου.</w:t>
      </w:r>
    </w:p>
    <w:p w:rsidR="00B70207" w:rsidRPr="00B70207" w:rsidRDefault="00B70207" w:rsidP="00B70207">
      <w:pPr>
        <w:pStyle w:val="normal"/>
        <w:spacing w:after="120" w:line="360" w:lineRule="auto"/>
        <w:ind w:left="720" w:hanging="280"/>
        <w:rPr>
          <w:rFonts w:ascii="Trebuchet MS" w:hAnsi="Trebuchet MS"/>
          <w:sz w:val="24"/>
          <w:szCs w:val="24"/>
        </w:rPr>
      </w:pPr>
      <w:r w:rsidRPr="00B70207">
        <w:rPr>
          <w:rFonts w:ascii="Trebuchet MS" w:eastAsia="Verdana" w:hAnsi="Trebuchet MS" w:cs="Verdana"/>
          <w:sz w:val="24"/>
          <w:szCs w:val="24"/>
        </w:rPr>
        <w:t>4. Σβήστε το λύχνο.</w:t>
      </w:r>
    </w:p>
    <w:p w:rsidR="00B70207" w:rsidRPr="00B70207" w:rsidRDefault="00B70207" w:rsidP="00B70207">
      <w:pPr>
        <w:pStyle w:val="normal"/>
        <w:spacing w:after="120" w:line="360" w:lineRule="auto"/>
        <w:ind w:left="720" w:hanging="280"/>
        <w:rPr>
          <w:rFonts w:ascii="Trebuchet MS" w:hAnsi="Trebuchet MS"/>
          <w:sz w:val="24"/>
          <w:szCs w:val="24"/>
        </w:rPr>
      </w:pPr>
      <w:r w:rsidRPr="00B70207">
        <w:rPr>
          <w:rFonts w:ascii="Trebuchet MS" w:eastAsia="Verdana" w:hAnsi="Trebuchet MS" w:cs="Verdana"/>
          <w:sz w:val="24"/>
          <w:szCs w:val="24"/>
        </w:rPr>
        <w:t>5.  Καλύψτε την επιφάνεια της κάθε φέτας με διάλυμα H</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O</w:t>
      </w:r>
      <w:r w:rsidRPr="00B70207">
        <w:rPr>
          <w:rFonts w:ascii="Trebuchet MS" w:eastAsia="Verdana" w:hAnsi="Trebuchet MS" w:cs="Verdana"/>
          <w:sz w:val="24"/>
          <w:szCs w:val="24"/>
          <w:vertAlign w:val="subscript"/>
        </w:rPr>
        <w:t>2</w:t>
      </w:r>
      <w:r w:rsidRPr="00B70207">
        <w:rPr>
          <w:rFonts w:ascii="Trebuchet MS" w:eastAsia="Verdana" w:hAnsi="Trebuchet MS" w:cs="Verdana"/>
          <w:sz w:val="24"/>
          <w:szCs w:val="24"/>
        </w:rPr>
        <w:t xml:space="preserve"> και περιμένετε 1- 2 λεπτά.</w:t>
      </w:r>
    </w:p>
    <w:p w:rsidR="00B70207" w:rsidRPr="00B70207" w:rsidRDefault="00B70207" w:rsidP="00B70207">
      <w:pPr>
        <w:pStyle w:val="normal"/>
        <w:spacing w:after="120" w:line="360" w:lineRule="auto"/>
        <w:ind w:left="720" w:hanging="280"/>
        <w:rPr>
          <w:rFonts w:ascii="Trebuchet MS" w:hAnsi="Trebuchet MS"/>
          <w:sz w:val="24"/>
          <w:szCs w:val="24"/>
        </w:rPr>
      </w:pPr>
      <w:r w:rsidRPr="00B70207">
        <w:rPr>
          <w:rFonts w:ascii="Trebuchet MS" w:eastAsia="Verdana" w:hAnsi="Trebuchet MS" w:cs="Verdana"/>
          <w:sz w:val="24"/>
          <w:szCs w:val="24"/>
        </w:rPr>
        <w:t>6.  Καταγράψτε τι παρατηρείτε:</w:t>
      </w:r>
    </w:p>
    <w:p w:rsidR="00B70207" w:rsidRPr="00B70207" w:rsidRDefault="00B70207" w:rsidP="00B70207">
      <w:pPr>
        <w:pStyle w:val="normal"/>
        <w:spacing w:after="120" w:line="360" w:lineRule="auto"/>
        <w:ind w:left="440"/>
        <w:rPr>
          <w:rFonts w:ascii="Trebuchet MS" w:hAnsi="Trebuchet MS"/>
          <w:sz w:val="24"/>
          <w:szCs w:val="24"/>
        </w:rPr>
      </w:pPr>
      <w:r w:rsidRPr="00B70207">
        <w:rPr>
          <w:rFonts w:ascii="Trebuchet MS" w:eastAsia="Verdana" w:hAnsi="Trebuchet MS" w:cs="Verdana"/>
          <w:sz w:val="24"/>
          <w:szCs w:val="24"/>
        </w:rPr>
        <w:t>…………………………………………………………………………………………………………………………………………</w:t>
      </w:r>
    </w:p>
    <w:p w:rsidR="00B70207" w:rsidRPr="00B70207" w:rsidRDefault="00B70207" w:rsidP="00B70207">
      <w:pPr>
        <w:pStyle w:val="normal"/>
        <w:spacing w:after="120" w:line="360" w:lineRule="auto"/>
        <w:ind w:left="440"/>
        <w:rPr>
          <w:rFonts w:ascii="Trebuchet MS" w:hAnsi="Trebuchet MS"/>
          <w:sz w:val="24"/>
          <w:szCs w:val="24"/>
        </w:rPr>
      </w:pPr>
      <w:r w:rsidRPr="00B70207">
        <w:rPr>
          <w:rFonts w:ascii="Trebuchet MS" w:eastAsia="Verdana" w:hAnsi="Trebuchet MS" w:cs="Verdana"/>
          <w:sz w:val="24"/>
          <w:szCs w:val="24"/>
        </w:rPr>
        <w:t>.…………………………………………………………………………………………………………………………………………</w:t>
      </w:r>
    </w:p>
    <w:p w:rsidR="00B70207" w:rsidRPr="00B70207" w:rsidRDefault="00B70207" w:rsidP="00B70207">
      <w:pPr>
        <w:pStyle w:val="normal"/>
        <w:spacing w:after="120" w:line="360" w:lineRule="auto"/>
        <w:rPr>
          <w:rFonts w:ascii="Trebuchet MS" w:hAnsi="Trebuchet MS"/>
          <w:sz w:val="24"/>
          <w:szCs w:val="24"/>
        </w:rPr>
      </w:pPr>
    </w:p>
    <w:p w:rsidR="00B70207" w:rsidRPr="00AA5E12" w:rsidRDefault="00B70207" w:rsidP="00AA5E12">
      <w:pPr>
        <w:spacing w:after="200" w:line="276" w:lineRule="auto"/>
        <w:rPr>
          <w:rFonts w:ascii="Trebuchet MS" w:eastAsia="Verdana" w:hAnsi="Trebuchet MS" w:cs="Verdana"/>
          <w:b/>
          <w:sz w:val="24"/>
          <w:szCs w:val="24"/>
        </w:rPr>
      </w:pPr>
      <w:r w:rsidRPr="00B70207">
        <w:rPr>
          <w:rFonts w:ascii="Trebuchet MS" w:eastAsia="Verdana" w:hAnsi="Trebuchet MS" w:cs="Verdana"/>
          <w:b/>
          <w:sz w:val="24"/>
          <w:szCs w:val="24"/>
        </w:rPr>
        <w:t>Ερωτήσεις:</w:t>
      </w:r>
    </w:p>
    <w:p w:rsidR="00B70207" w:rsidRPr="00B70207" w:rsidRDefault="00B70207" w:rsidP="00B70207">
      <w:pPr>
        <w:pStyle w:val="normal"/>
        <w:numPr>
          <w:ilvl w:val="0"/>
          <w:numId w:val="1"/>
        </w:numPr>
        <w:spacing w:after="120" w:line="360" w:lineRule="auto"/>
        <w:ind w:hanging="360"/>
        <w:contextualSpacing/>
        <w:rPr>
          <w:rFonts w:ascii="Trebuchet MS" w:eastAsia="Verdana" w:hAnsi="Trebuchet MS" w:cs="Verdana"/>
          <w:sz w:val="24"/>
          <w:szCs w:val="24"/>
        </w:rPr>
      </w:pPr>
      <w:r w:rsidRPr="00B70207">
        <w:rPr>
          <w:rFonts w:ascii="Trebuchet MS" w:eastAsia="Verdana" w:hAnsi="Trebuchet MS" w:cs="Verdana"/>
          <w:sz w:val="24"/>
          <w:szCs w:val="24"/>
        </w:rPr>
        <w:t>Δώστε μια ερμηνεία στις παρατηρήσεις σας: Γιατί δεν παρατηρείται αφρισμός σε όλους τους σωλήνες και σε όλη την επιφάνεια της πατάτας</w:t>
      </w:r>
      <w:r w:rsidRPr="00B70207">
        <w:rPr>
          <w:rFonts w:ascii="Trebuchet MS" w:eastAsia="Verdana" w:hAnsi="Trebuchet MS" w:cs="Verdana"/>
          <w:color w:val="980000"/>
          <w:sz w:val="24"/>
          <w:szCs w:val="24"/>
        </w:rPr>
        <w:t>;</w:t>
      </w:r>
      <w:r w:rsidRPr="00B70207">
        <w:rPr>
          <w:rFonts w:ascii="Trebuchet MS" w:eastAsia="Verdana" w:hAnsi="Trebuchet MS" w:cs="Verdana"/>
          <w:sz w:val="24"/>
          <w:szCs w:val="24"/>
        </w:rPr>
        <w:t xml:space="preserve"> Πώς ονομάζεται το φαινόμενο;</w:t>
      </w:r>
    </w:p>
    <w:p w:rsidR="00B70207" w:rsidRPr="00B70207" w:rsidRDefault="00B70207" w:rsidP="00B70207">
      <w:pPr>
        <w:pStyle w:val="normal"/>
        <w:spacing w:after="120" w:line="360" w:lineRule="auto"/>
        <w:rPr>
          <w:rFonts w:ascii="Trebuchet MS" w:hAnsi="Trebuchet MS"/>
          <w:sz w:val="24"/>
          <w:szCs w:val="24"/>
        </w:rPr>
      </w:pPr>
      <w:r w:rsidRPr="00B70207">
        <w:rPr>
          <w:rFonts w:ascii="Trebuchet MS" w:eastAsia="Verdana" w:hAnsi="Trebuchet MS" w:cs="Verdana"/>
          <w:sz w:val="24"/>
          <w:szCs w:val="24"/>
        </w:rPr>
        <w:t>…………………………………………………………………………………………………………………………………………………</w:t>
      </w:r>
    </w:p>
    <w:p w:rsidR="00B70207" w:rsidRPr="00B70207" w:rsidRDefault="00B70207" w:rsidP="00B70207">
      <w:pPr>
        <w:pStyle w:val="normal"/>
        <w:spacing w:after="120" w:line="360" w:lineRule="auto"/>
        <w:rPr>
          <w:rFonts w:ascii="Trebuchet MS" w:hAnsi="Trebuchet MS"/>
          <w:sz w:val="24"/>
          <w:szCs w:val="24"/>
        </w:rPr>
      </w:pPr>
      <w:r w:rsidRPr="00B70207">
        <w:rPr>
          <w:rFonts w:ascii="Trebuchet MS" w:eastAsia="Verdana" w:hAnsi="Trebuchet MS" w:cs="Verdana"/>
          <w:sz w:val="24"/>
          <w:szCs w:val="24"/>
        </w:rPr>
        <w:t>…………………………………………………………………………………………………………………………………………………</w:t>
      </w:r>
    </w:p>
    <w:p w:rsidR="00B70207" w:rsidRPr="00B70207" w:rsidRDefault="00B70207" w:rsidP="00B70207">
      <w:pPr>
        <w:pStyle w:val="normal"/>
        <w:spacing w:after="120" w:line="360" w:lineRule="auto"/>
        <w:rPr>
          <w:rFonts w:ascii="Trebuchet MS" w:hAnsi="Trebuchet MS"/>
          <w:sz w:val="24"/>
          <w:szCs w:val="24"/>
        </w:rPr>
      </w:pPr>
      <w:r w:rsidRPr="00B70207">
        <w:rPr>
          <w:rFonts w:ascii="Trebuchet MS" w:eastAsia="Verdana" w:hAnsi="Trebuchet MS" w:cs="Verdana"/>
          <w:sz w:val="24"/>
          <w:szCs w:val="24"/>
        </w:rPr>
        <w:t>…………………………………………………………………………………………………………………………………………………</w:t>
      </w:r>
    </w:p>
    <w:p w:rsidR="00B70207" w:rsidRPr="00B70207" w:rsidRDefault="00B70207" w:rsidP="00B70207">
      <w:pPr>
        <w:pStyle w:val="normal"/>
        <w:spacing w:after="120" w:line="360" w:lineRule="auto"/>
        <w:rPr>
          <w:rFonts w:ascii="Trebuchet MS" w:hAnsi="Trebuchet MS"/>
          <w:sz w:val="24"/>
          <w:szCs w:val="24"/>
        </w:rPr>
      </w:pPr>
      <w:r w:rsidRPr="00B70207">
        <w:rPr>
          <w:rFonts w:ascii="Trebuchet MS" w:eastAsia="Verdana" w:hAnsi="Trebuchet MS" w:cs="Verdana"/>
          <w:sz w:val="24"/>
          <w:szCs w:val="24"/>
        </w:rPr>
        <w:t>…………………………………………………………………………………………………………………………………………………</w:t>
      </w:r>
    </w:p>
    <w:p w:rsidR="00B70207" w:rsidRPr="00B70207" w:rsidRDefault="00B70207" w:rsidP="00B70207">
      <w:pPr>
        <w:pStyle w:val="normal"/>
        <w:spacing w:after="120" w:line="360" w:lineRule="auto"/>
        <w:jc w:val="both"/>
        <w:rPr>
          <w:rFonts w:ascii="Trebuchet MS" w:hAnsi="Trebuchet MS"/>
          <w:sz w:val="24"/>
          <w:szCs w:val="24"/>
        </w:rPr>
      </w:pPr>
    </w:p>
    <w:p w:rsidR="00B70207" w:rsidRPr="00B70207" w:rsidRDefault="00B70207" w:rsidP="00B70207">
      <w:pPr>
        <w:pStyle w:val="normal"/>
        <w:numPr>
          <w:ilvl w:val="0"/>
          <w:numId w:val="1"/>
        </w:numPr>
        <w:spacing w:after="120" w:line="360" w:lineRule="auto"/>
        <w:ind w:hanging="360"/>
        <w:contextualSpacing/>
        <w:rPr>
          <w:rFonts w:ascii="Trebuchet MS" w:eastAsia="Verdana" w:hAnsi="Trebuchet MS" w:cs="Verdana"/>
          <w:sz w:val="24"/>
          <w:szCs w:val="24"/>
        </w:rPr>
      </w:pPr>
      <w:r w:rsidRPr="00B70207">
        <w:rPr>
          <w:rFonts w:ascii="Trebuchet MS" w:eastAsia="Verdana" w:hAnsi="Trebuchet MS" w:cs="Verdana"/>
          <w:sz w:val="24"/>
          <w:szCs w:val="24"/>
        </w:rPr>
        <w:t xml:space="preserve">Με βάση τις γνώσεις και τα πειράματα που υλοποιήσατε, εξηγήστε γιατί όταν βάζουμε οξυζενέ στις πληγές παρατηρείται αφρισμός, </w:t>
      </w:r>
      <w:r w:rsidRPr="00B70207">
        <w:rPr>
          <w:rFonts w:ascii="Trebuchet MS" w:eastAsia="Verdana" w:hAnsi="Trebuchet MS" w:cs="Verdana"/>
          <w:color w:val="252525"/>
          <w:sz w:val="24"/>
          <w:szCs w:val="24"/>
        </w:rPr>
        <w:t>ενώ πάνω στο υγιές δέρμα όχι.</w:t>
      </w:r>
    </w:p>
    <w:p w:rsidR="00B70207" w:rsidRPr="00B70207" w:rsidRDefault="00B70207" w:rsidP="00B70207">
      <w:pPr>
        <w:pStyle w:val="normal"/>
        <w:spacing w:after="120" w:line="360" w:lineRule="auto"/>
        <w:rPr>
          <w:rFonts w:ascii="Trebuchet MS" w:hAnsi="Trebuchet MS"/>
          <w:sz w:val="24"/>
          <w:szCs w:val="24"/>
        </w:rPr>
      </w:pPr>
      <w:r w:rsidRPr="00B70207">
        <w:rPr>
          <w:rFonts w:ascii="Trebuchet MS" w:eastAsia="Verdana" w:hAnsi="Trebuchet MS" w:cs="Verdana"/>
          <w:color w:val="252525"/>
          <w:sz w:val="24"/>
          <w:szCs w:val="24"/>
        </w:rPr>
        <w:t>…………………………………………………………………………………………………………………………………………………</w:t>
      </w:r>
    </w:p>
    <w:p w:rsidR="00B70207" w:rsidRPr="00B70207" w:rsidRDefault="00B70207" w:rsidP="00B70207">
      <w:pPr>
        <w:pStyle w:val="normal"/>
        <w:spacing w:after="120" w:line="360" w:lineRule="auto"/>
        <w:jc w:val="both"/>
        <w:rPr>
          <w:rFonts w:ascii="Trebuchet MS" w:hAnsi="Trebuchet MS"/>
          <w:sz w:val="24"/>
          <w:szCs w:val="24"/>
        </w:rPr>
      </w:pPr>
      <w:r w:rsidRPr="00B70207">
        <w:rPr>
          <w:rFonts w:ascii="Trebuchet MS" w:eastAsia="Verdana" w:hAnsi="Trebuchet MS" w:cs="Verdana"/>
          <w:color w:val="252525"/>
          <w:sz w:val="24"/>
          <w:szCs w:val="24"/>
        </w:rPr>
        <w:t>…………………………………………………………………………………………………………………………………………………</w:t>
      </w:r>
    </w:p>
    <w:p w:rsidR="00B70207" w:rsidRPr="00B70207" w:rsidRDefault="00B70207" w:rsidP="00B70207">
      <w:pPr>
        <w:pStyle w:val="normal"/>
        <w:spacing w:after="120" w:line="360" w:lineRule="auto"/>
        <w:jc w:val="both"/>
        <w:rPr>
          <w:rFonts w:ascii="Trebuchet MS" w:hAnsi="Trebuchet MS"/>
          <w:sz w:val="24"/>
          <w:szCs w:val="24"/>
        </w:rPr>
      </w:pPr>
      <w:r w:rsidRPr="00B70207">
        <w:rPr>
          <w:rFonts w:ascii="Trebuchet MS" w:eastAsia="Verdana" w:hAnsi="Trebuchet MS" w:cs="Verdana"/>
          <w:color w:val="252525"/>
          <w:sz w:val="24"/>
          <w:szCs w:val="24"/>
        </w:rPr>
        <w:t>…………………………………………………………………………………………………………………………………………………</w:t>
      </w:r>
    </w:p>
    <w:p w:rsidR="00175127" w:rsidRPr="00B70207" w:rsidRDefault="00B70207" w:rsidP="00AA5E12">
      <w:pPr>
        <w:pStyle w:val="normal"/>
        <w:spacing w:after="120" w:line="360" w:lineRule="auto"/>
        <w:jc w:val="both"/>
        <w:rPr>
          <w:rFonts w:ascii="Trebuchet MS" w:hAnsi="Trebuchet MS"/>
          <w:sz w:val="24"/>
          <w:szCs w:val="24"/>
        </w:rPr>
      </w:pPr>
      <w:r w:rsidRPr="00B70207">
        <w:rPr>
          <w:rFonts w:ascii="Trebuchet MS" w:eastAsia="Verdana" w:hAnsi="Trebuchet MS" w:cs="Verdana"/>
          <w:color w:val="252525"/>
          <w:sz w:val="24"/>
          <w:szCs w:val="24"/>
        </w:rPr>
        <w:t>…………………………………………………………………………………………………………………………………………………</w:t>
      </w:r>
    </w:p>
    <w:sectPr w:rsidR="00175127" w:rsidRPr="00B70207" w:rsidSect="00B70207">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rebuchet MS">
    <w:panose1 w:val="020B0603020202020204"/>
    <w:charset w:val="A1"/>
    <w:family w:val="swiss"/>
    <w:pitch w:val="variable"/>
    <w:sig w:usb0="00000287" w:usb1="00000000" w:usb2="00000000" w:usb3="00000000" w:csb0="0000009F" w:csb1="00000000"/>
  </w:font>
  <w:font w:name="Verdana">
    <w:panose1 w:val="020B0604030504040204"/>
    <w:charset w:val="A1"/>
    <w:family w:val="swiss"/>
    <w:pitch w:val="variable"/>
    <w:sig w:usb0="20000287" w:usb1="00000000" w:usb2="00000000" w:usb3="00000000" w:csb0="0000019F" w:csb1="00000000"/>
  </w:font>
  <w:font w:name="Nova Mono">
    <w:altName w:val="Times New Roman"/>
    <w:charset w:val="00"/>
    <w:family w:val="auto"/>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E025F"/>
    <w:multiLevelType w:val="hybridMultilevel"/>
    <w:tmpl w:val="44B654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28A0C41"/>
    <w:multiLevelType w:val="multilevel"/>
    <w:tmpl w:val="AC748F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B70207"/>
    <w:rsid w:val="00175127"/>
    <w:rsid w:val="005C18B2"/>
    <w:rsid w:val="00AA5E12"/>
    <w:rsid w:val="00B702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207"/>
    <w:pPr>
      <w:spacing w:after="160" w:line="259" w:lineRule="auto"/>
    </w:pPr>
    <w:rPr>
      <w:rFonts w:ascii="Calibri" w:eastAsia="Calibri" w:hAnsi="Calibri" w:cs="Calibri"/>
      <w:color w:val="00000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70207"/>
    <w:pPr>
      <w:spacing w:after="160" w:line="259" w:lineRule="auto"/>
    </w:pPr>
    <w:rPr>
      <w:rFonts w:ascii="Calibri" w:eastAsia="Calibri" w:hAnsi="Calibri" w:cs="Calibri"/>
      <w:color w:val="000000"/>
      <w:lang w:eastAsia="el-GR"/>
    </w:rPr>
  </w:style>
  <w:style w:type="table" w:customStyle="1" w:styleId="5">
    <w:name w:val="5"/>
    <w:basedOn w:val="a1"/>
    <w:rsid w:val="00B70207"/>
    <w:pPr>
      <w:spacing w:after="160" w:line="259" w:lineRule="auto"/>
    </w:pPr>
    <w:rPr>
      <w:rFonts w:ascii="Calibri" w:eastAsia="Calibri" w:hAnsi="Calibri" w:cs="Calibri"/>
      <w:color w:val="000000"/>
      <w:lang w:eastAsia="el-GR"/>
    </w:rPr>
    <w:tblPr>
      <w:tblStyleRowBandSize w:val="1"/>
      <w:tblStyleColBandSize w:val="1"/>
      <w:tblCellMar>
        <w:top w:w="0" w:type="dxa"/>
        <w:left w:w="0" w:type="dxa"/>
        <w:bottom w:w="0" w:type="dxa"/>
        <w:right w:w="0" w:type="dxa"/>
      </w:tblCellMar>
    </w:tblPr>
  </w:style>
  <w:style w:type="table" w:customStyle="1" w:styleId="4">
    <w:name w:val="4"/>
    <w:basedOn w:val="a1"/>
    <w:rsid w:val="00B70207"/>
    <w:pPr>
      <w:spacing w:after="160" w:line="259" w:lineRule="auto"/>
    </w:pPr>
    <w:rPr>
      <w:rFonts w:ascii="Calibri" w:eastAsia="Calibri" w:hAnsi="Calibri" w:cs="Calibri"/>
      <w:color w:val="000000"/>
      <w:lang w:eastAsia="el-GR"/>
    </w:rPr>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706</Words>
  <Characters>3818</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giorgitsa</dc:creator>
  <cp:keywords/>
  <dc:description/>
  <cp:lastModifiedBy>giorgitsa</cp:lastModifiedBy>
  <cp:revision>1</cp:revision>
  <dcterms:created xsi:type="dcterms:W3CDTF">2016-03-21T17:34:00Z</dcterms:created>
  <dcterms:modified xsi:type="dcterms:W3CDTF">2016-03-21T17:55:00Z</dcterms:modified>
</cp:coreProperties>
</file>