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EAF" w:rsidRDefault="00740EAF" w:rsidP="00565D6F">
      <w:pPr>
        <w:jc w:val="both"/>
      </w:pPr>
      <w:bookmarkStart w:id="0" w:name="_GoBack"/>
    </w:p>
    <w:bookmarkEnd w:id="0"/>
    <w:p w:rsidR="00023334" w:rsidRPr="00023334" w:rsidRDefault="00023334" w:rsidP="00023334">
      <w:pPr>
        <w:pStyle w:val="a3"/>
        <w:numPr>
          <w:ilvl w:val="0"/>
          <w:numId w:val="13"/>
        </w:numPr>
        <w:jc w:val="both"/>
        <w:rPr>
          <w:rFonts w:cstheme="minorHAnsi"/>
          <w:b/>
          <w:sz w:val="32"/>
          <w:szCs w:val="32"/>
        </w:rPr>
      </w:pPr>
      <w:r w:rsidRPr="00023334">
        <w:rPr>
          <w:rFonts w:cstheme="minorHAnsi"/>
          <w:b/>
          <w:sz w:val="32"/>
          <w:szCs w:val="32"/>
        </w:rPr>
        <w:t>Μέτρηση του πλάτους εναλλασσόμενης τάσης με παλμογράφο</w:t>
      </w:r>
    </w:p>
    <w:p w:rsidR="00023334" w:rsidRDefault="00023334" w:rsidP="00023334">
      <w:pPr>
        <w:spacing w:after="0" w:line="360" w:lineRule="auto"/>
        <w:ind w:left="36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</w:pPr>
    </w:p>
    <w:p w:rsidR="00023334" w:rsidRPr="00023334" w:rsidRDefault="00A66BA6" w:rsidP="00023334">
      <w:pPr>
        <w:spacing w:after="0" w:line="360" w:lineRule="auto"/>
        <w:ind w:left="360"/>
        <w:jc w:val="both"/>
        <w:rPr>
          <w:rFonts w:eastAsia="Times New Roman" w:cstheme="minorHAnsi"/>
          <w:sz w:val="24"/>
          <w:szCs w:val="24"/>
          <w:lang w:eastAsia="el-GR"/>
        </w:rPr>
      </w:pPr>
      <w:r w:rsidRPr="00C0103F">
        <w:rPr>
          <w:rFonts w:eastAsia="Times New Roman" w:cstheme="minorHAnsi"/>
          <w:noProof/>
          <w:sz w:val="24"/>
          <w:szCs w:val="24"/>
          <w:lang w:eastAsia="el-GR"/>
        </w:rPr>
        <w:drawing>
          <wp:anchor distT="0" distB="0" distL="114300" distR="114300" simplePos="0" relativeHeight="251697152" behindDoc="0" locked="0" layoutInCell="1" allowOverlap="1" wp14:anchorId="2C23350A" wp14:editId="5DB68FC1">
            <wp:simplePos x="0" y="0"/>
            <wp:positionH relativeFrom="margin">
              <wp:align>right</wp:align>
            </wp:positionH>
            <wp:positionV relativeFrom="margin">
              <wp:posOffset>946150</wp:posOffset>
            </wp:positionV>
            <wp:extent cx="2905125" cy="1772920"/>
            <wp:effectExtent l="0" t="0" r="9525" b="0"/>
            <wp:wrapSquare wrapText="bothSides"/>
            <wp:docPr id="18" name="Εικόνα 18" descr="F:\DCIM\101MSDCF\DSC07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CIM\101MSDCF\DSC078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05125" cy="177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23334" w:rsidRPr="00023334"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  <w:t>Υλικά:</w:t>
      </w:r>
    </w:p>
    <w:p w:rsidR="00023334" w:rsidRPr="00023334" w:rsidRDefault="00023334" w:rsidP="00023334">
      <w:pPr>
        <w:spacing w:after="0" w:line="360" w:lineRule="auto"/>
        <w:ind w:left="360"/>
        <w:rPr>
          <w:rFonts w:eastAsia="Times New Roman" w:cstheme="minorHAnsi"/>
          <w:sz w:val="24"/>
          <w:szCs w:val="24"/>
          <w:lang w:eastAsia="el-GR"/>
        </w:rPr>
      </w:pPr>
    </w:p>
    <w:p w:rsidR="00023334" w:rsidRDefault="00023334" w:rsidP="00023334">
      <w:pPr>
        <w:spacing w:after="0" w:line="360" w:lineRule="auto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1 </w:t>
      </w:r>
      <w:r w:rsidRPr="0002333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Γεννήτρια</w:t>
      </w:r>
    </w:p>
    <w:p w:rsidR="00023334" w:rsidRPr="00023334" w:rsidRDefault="00023334" w:rsidP="00023334">
      <w:pPr>
        <w:spacing w:after="0" w:line="360" w:lineRule="auto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1 Παλμογράφος</w:t>
      </w:r>
    </w:p>
    <w:p w:rsidR="00023334" w:rsidRDefault="00023334" w:rsidP="00023334">
      <w:pPr>
        <w:spacing w:after="0" w:line="360" w:lineRule="auto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1 </w:t>
      </w:r>
      <w:r w:rsidRPr="0002333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Λαμ</w:t>
      </w:r>
      <w:r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πάκι</w:t>
      </w:r>
    </w:p>
    <w:p w:rsidR="00023334" w:rsidRDefault="00023334" w:rsidP="00023334">
      <w:pPr>
        <w:spacing w:after="0" w:line="360" w:lineRule="auto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1 Βάση λυχνίας</w:t>
      </w:r>
    </w:p>
    <w:p w:rsidR="00023334" w:rsidRPr="00023334" w:rsidRDefault="00023334" w:rsidP="00023334">
      <w:pPr>
        <w:spacing w:after="0" w:line="360" w:lineRule="auto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2 καλώδια</w:t>
      </w:r>
    </w:p>
    <w:p w:rsidR="00023334" w:rsidRPr="00023334" w:rsidRDefault="00023334" w:rsidP="00023334">
      <w:pPr>
        <w:spacing w:after="0" w:line="360" w:lineRule="auto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1 </w:t>
      </w:r>
      <w:r w:rsidRPr="0002333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Καλώδιο με </w:t>
      </w:r>
      <w:proofErr w:type="spellStart"/>
      <w:r w:rsidRPr="0002333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κροκοδειλάκια</w:t>
      </w:r>
      <w:proofErr w:type="spellEnd"/>
    </w:p>
    <w:p w:rsidR="00023334" w:rsidRPr="00023334" w:rsidRDefault="00BA64E6" w:rsidP="0002333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83EEA">
        <w:rPr>
          <w:rFonts w:ascii="Calibri" w:eastAsia="Times New Roman" w:hAnsi="Calibri" w:cs="Calibri"/>
          <w:noProof/>
          <w:color w:val="000000"/>
          <w:sz w:val="24"/>
          <w:szCs w:val="24"/>
          <w:lang w:eastAsia="el-GR"/>
        </w:rPr>
        <w:drawing>
          <wp:inline distT="0" distB="0" distL="0" distR="0" wp14:anchorId="2F969AF8" wp14:editId="3FC3D929">
            <wp:extent cx="6447647" cy="2486025"/>
            <wp:effectExtent l="0" t="0" r="0" b="0"/>
            <wp:docPr id="19" name="Εικόνα 19" descr="F:\DCIM\101MSDCF\DSC07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CIM\101MSDCF\DSC078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455638" cy="2489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64E6" w:rsidRDefault="00BA64E6" w:rsidP="00023334">
      <w:pPr>
        <w:spacing w:after="0" w:line="360" w:lineRule="auto"/>
        <w:ind w:left="360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l-GR"/>
        </w:rPr>
      </w:pPr>
    </w:p>
    <w:p w:rsidR="00023334" w:rsidRPr="00BA64E6" w:rsidRDefault="00BA64E6" w:rsidP="00BA64E6">
      <w:pPr>
        <w:spacing w:after="0" w:line="360" w:lineRule="auto"/>
        <w:ind w:left="360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l-GR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el-GR"/>
        </w:rPr>
        <w:t>Οδηγίες:</w:t>
      </w:r>
    </w:p>
    <w:p w:rsidR="00027B3B" w:rsidRPr="00C83EEA" w:rsidRDefault="00023334" w:rsidP="00C83EEA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C83EEA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Συνδέστε στα άκρα της γεννήτριας ένα λαμπάκι και ανοίξτε τη γεννήτρια. Ρυθμίστε την ένταση ώστε να βλέπετε να ανάβει το λαμπάκι </w:t>
      </w:r>
      <w:r w:rsidR="00BA64E6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κανονικά. Αυξήστε τη συχνότητα </w:t>
      </w:r>
      <w:r w:rsidRPr="00C83EEA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μέχρι τα  50Ηz. Παρατηρήστε τη φωτοβολία. </w:t>
      </w:r>
    </w:p>
    <w:p w:rsidR="00023334" w:rsidRDefault="000F5EEF" w:rsidP="00027B3B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Αποσυνδέστε το λαμπάκι και σ</w:t>
      </w:r>
      <w:r w:rsidR="00023334" w:rsidRPr="00027B3B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υνδέστε την γεννήτρια με τον παλμογράφο στο κανάλι 1 (</w:t>
      </w:r>
      <w:r w:rsidR="00023334" w:rsidRPr="00027B3B">
        <w:rPr>
          <w:rFonts w:ascii="Calibri" w:eastAsia="Times New Roman" w:hAnsi="Calibri" w:cs="Calibri"/>
          <w:color w:val="000000"/>
          <w:sz w:val="24"/>
          <w:szCs w:val="24"/>
          <w:lang w:val="en-US" w:eastAsia="el-GR"/>
        </w:rPr>
        <w:t>CH</w:t>
      </w:r>
      <w:r w:rsidR="00023334" w:rsidRPr="00027B3B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1). </w:t>
      </w:r>
    </w:p>
    <w:p w:rsidR="00BA64E6" w:rsidRPr="00BA64E6" w:rsidRDefault="00A66BA6" w:rsidP="00BA64E6">
      <w:pPr>
        <w:spacing w:after="0" w:line="36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BA64E6">
        <w:rPr>
          <w:noProof/>
          <w:lang w:eastAsia="el-GR"/>
        </w:rPr>
        <w:lastRenderedPageBreak/>
        <w:drawing>
          <wp:anchor distT="0" distB="0" distL="114300" distR="114300" simplePos="0" relativeHeight="251698176" behindDoc="0" locked="0" layoutInCell="1" allowOverlap="1">
            <wp:simplePos x="0" y="0"/>
            <wp:positionH relativeFrom="margin">
              <wp:posOffset>464185</wp:posOffset>
            </wp:positionH>
            <wp:positionV relativeFrom="margin">
              <wp:posOffset>142875</wp:posOffset>
            </wp:positionV>
            <wp:extent cx="2626509" cy="2209800"/>
            <wp:effectExtent l="0" t="0" r="2540" b="0"/>
            <wp:wrapSquare wrapText="bothSides"/>
            <wp:docPr id="21" name="Εικόνα 21" descr="F:\DCIM\101MSDCF\DSC078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DCIM\101MSDCF\DSC078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26509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A64E6" w:rsidRPr="00BA64E6">
        <w:rPr>
          <w:rFonts w:ascii="Calibri" w:eastAsia="Times New Roman" w:hAnsi="Calibri" w:cs="Calibri"/>
          <w:noProof/>
          <w:color w:val="000000"/>
          <w:sz w:val="24"/>
          <w:szCs w:val="24"/>
          <w:lang w:eastAsia="el-GR"/>
        </w:rPr>
        <w:drawing>
          <wp:inline distT="0" distB="0" distL="0" distR="0">
            <wp:extent cx="4191000" cy="1874236"/>
            <wp:effectExtent l="0" t="0" r="0" b="0"/>
            <wp:docPr id="20" name="Εικόνα 20" descr="F:\DCIM\101MSDCF\DSC07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CIM\101MSDCF\DSC078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191000" cy="1874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64E6" w:rsidRPr="00BA64E6" w:rsidRDefault="00BA64E6" w:rsidP="00027B3B">
      <w:pPr>
        <w:pStyle w:val="a3"/>
        <w:numPr>
          <w:ilvl w:val="0"/>
          <w:numId w:val="18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Ανοίξτε τον παλμογράφο. </w:t>
      </w:r>
    </w:p>
    <w:p w:rsidR="00BA64E6" w:rsidRPr="00BA64E6" w:rsidRDefault="00BA64E6" w:rsidP="00027B3B">
      <w:pPr>
        <w:pStyle w:val="a3"/>
        <w:numPr>
          <w:ilvl w:val="0"/>
          <w:numId w:val="18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Ρυθμίστε την εικόνα του ίχνους με τους </w:t>
      </w:r>
      <w:proofErr w:type="spellStart"/>
      <w:r>
        <w:rPr>
          <w:sz w:val="24"/>
          <w:szCs w:val="24"/>
        </w:rPr>
        <w:t>επιλογείς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INTESNSITY</w:t>
      </w:r>
      <w:r w:rsidRPr="00BA64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και </w:t>
      </w:r>
      <w:r>
        <w:rPr>
          <w:sz w:val="24"/>
          <w:szCs w:val="24"/>
          <w:lang w:val="en-US"/>
        </w:rPr>
        <w:t>FOCUS</w:t>
      </w:r>
      <w:r w:rsidRPr="00BA64E6">
        <w:rPr>
          <w:sz w:val="24"/>
          <w:szCs w:val="24"/>
        </w:rPr>
        <w:t>.</w:t>
      </w:r>
    </w:p>
    <w:p w:rsidR="00BA64E6" w:rsidRPr="00F25B9E" w:rsidRDefault="00BA64E6" w:rsidP="00F25B9E">
      <w:pPr>
        <w:pStyle w:val="a3"/>
        <w:numPr>
          <w:ilvl w:val="0"/>
          <w:numId w:val="18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Πιέστε το κουμπί </w:t>
      </w:r>
      <w:r>
        <w:rPr>
          <w:sz w:val="24"/>
          <w:szCs w:val="24"/>
          <w:lang w:val="en-US"/>
        </w:rPr>
        <w:t>GND</w:t>
      </w:r>
      <w:r w:rsidRPr="00BA64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μηδενίζοντας το σήμα εισόδου για να καθορίσετε το σημείο αναφοράς και ρυθμίστε </w:t>
      </w:r>
      <w:r w:rsidR="00F25B9E">
        <w:rPr>
          <w:sz w:val="24"/>
          <w:szCs w:val="24"/>
        </w:rPr>
        <w:t>με κατσαβίδι (εικόνα 1)</w:t>
      </w:r>
      <w:r w:rsidR="00F25B9E" w:rsidRPr="00F25B9E">
        <w:rPr>
          <w:sz w:val="24"/>
          <w:szCs w:val="24"/>
        </w:rPr>
        <w:t xml:space="preserve"> </w:t>
      </w:r>
      <w:r w:rsidRPr="00F25B9E">
        <w:rPr>
          <w:sz w:val="24"/>
          <w:szCs w:val="24"/>
        </w:rPr>
        <w:t>το ίχνος να είναι οριζόντιο.</w:t>
      </w:r>
    </w:p>
    <w:p w:rsidR="000F5EEF" w:rsidRPr="000F5EEF" w:rsidRDefault="00BA64E6" w:rsidP="000F5EEF">
      <w:pPr>
        <w:pStyle w:val="a3"/>
        <w:numPr>
          <w:ilvl w:val="0"/>
          <w:numId w:val="18"/>
        </w:numPr>
        <w:spacing w:after="0" w:line="360" w:lineRule="auto"/>
        <w:jc w:val="both"/>
        <w:rPr>
          <w:b/>
          <w:sz w:val="24"/>
          <w:szCs w:val="24"/>
        </w:rPr>
      </w:pPr>
      <w:r w:rsidRPr="00BA64E6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Περιστρέψτε τον </w:t>
      </w:r>
      <w:proofErr w:type="spellStart"/>
      <w:r w:rsidRPr="00BA64E6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επιλογέα</w:t>
      </w:r>
      <w:proofErr w:type="spellEnd"/>
      <w:r w:rsidRPr="00BA64E6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</w:t>
      </w:r>
      <w:r w:rsidRPr="00BA64E6">
        <w:rPr>
          <w:rFonts w:ascii="Calibri" w:eastAsia="Times New Roman" w:hAnsi="Calibri" w:cs="Calibri"/>
          <w:color w:val="000000"/>
          <w:sz w:val="24"/>
          <w:szCs w:val="24"/>
          <w:lang w:val="en-US" w:eastAsia="el-GR"/>
        </w:rPr>
        <w:t>SEC</w:t>
      </w:r>
      <w:r w:rsidRPr="00BA64E6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/</w:t>
      </w:r>
      <w:r w:rsidRPr="00BA64E6">
        <w:rPr>
          <w:rFonts w:ascii="Calibri" w:eastAsia="Times New Roman" w:hAnsi="Calibri" w:cs="Calibri"/>
          <w:color w:val="000000"/>
          <w:sz w:val="24"/>
          <w:szCs w:val="24"/>
          <w:lang w:val="en-US" w:eastAsia="el-GR"/>
        </w:rPr>
        <w:t>DIV</w:t>
      </w:r>
      <w:r w:rsidRPr="00BA64E6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</w:t>
      </w:r>
      <w:r w:rsidR="000F5EEF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σε σάρωση 1</w:t>
      </w:r>
      <w:proofErr w:type="spellStart"/>
      <w:r w:rsidR="000F5EEF">
        <w:rPr>
          <w:rFonts w:ascii="Calibri" w:eastAsia="Times New Roman" w:hAnsi="Calibri" w:cs="Calibri"/>
          <w:color w:val="000000"/>
          <w:sz w:val="24"/>
          <w:szCs w:val="24"/>
          <w:lang w:val="en-US" w:eastAsia="el-GR"/>
        </w:rPr>
        <w:t>ms</w:t>
      </w:r>
      <w:proofErr w:type="spellEnd"/>
      <w:r w:rsidR="000F5EEF" w:rsidRPr="000F5EEF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</w:t>
      </w:r>
      <w:r w:rsidR="000F5EEF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και τον </w:t>
      </w:r>
      <w:proofErr w:type="spellStart"/>
      <w:r w:rsidR="000F5EEF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επιλογέα</w:t>
      </w:r>
      <w:proofErr w:type="spellEnd"/>
      <w:r w:rsidR="000F5EEF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</w:t>
      </w:r>
      <w:r w:rsidR="000F5EEF">
        <w:rPr>
          <w:rFonts w:ascii="Calibri" w:eastAsia="Times New Roman" w:hAnsi="Calibri" w:cs="Calibri"/>
          <w:color w:val="000000"/>
          <w:sz w:val="24"/>
          <w:szCs w:val="24"/>
          <w:lang w:val="en-US" w:eastAsia="el-GR"/>
        </w:rPr>
        <w:t>VOLTS</w:t>
      </w:r>
      <w:r w:rsidR="000F5EEF" w:rsidRPr="000F5EEF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/</w:t>
      </w:r>
      <w:r w:rsidR="000F5EEF">
        <w:rPr>
          <w:rFonts w:ascii="Calibri" w:eastAsia="Times New Roman" w:hAnsi="Calibri" w:cs="Calibri"/>
          <w:color w:val="000000"/>
          <w:sz w:val="24"/>
          <w:szCs w:val="24"/>
          <w:lang w:val="en-US" w:eastAsia="el-GR"/>
        </w:rPr>
        <w:t>DIV</w:t>
      </w:r>
      <w:r w:rsidR="000F5EEF" w:rsidRPr="000F5EEF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</w:t>
      </w:r>
      <w:r w:rsidR="000F5EEF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στα 5</w:t>
      </w:r>
      <w:r w:rsidR="000F5EEF">
        <w:rPr>
          <w:rFonts w:ascii="Calibri" w:eastAsia="Times New Roman" w:hAnsi="Calibri" w:cs="Calibri"/>
          <w:color w:val="000000"/>
          <w:sz w:val="24"/>
          <w:szCs w:val="24"/>
          <w:lang w:val="en-US" w:eastAsia="el-GR"/>
        </w:rPr>
        <w:t>Volt</w:t>
      </w:r>
      <w:r w:rsidR="000F5EEF" w:rsidRPr="000F5EEF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.</w:t>
      </w:r>
    </w:p>
    <w:p w:rsidR="000F5EEF" w:rsidRPr="000F5EEF" w:rsidRDefault="000F5EEF" w:rsidP="000F5EEF">
      <w:pPr>
        <w:pStyle w:val="a3"/>
        <w:numPr>
          <w:ilvl w:val="0"/>
          <w:numId w:val="18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Πιέστε έξω το κουμπί </w:t>
      </w:r>
      <w:r>
        <w:rPr>
          <w:rFonts w:ascii="Calibri" w:eastAsia="Times New Roman" w:hAnsi="Calibri" w:cs="Calibri"/>
          <w:color w:val="000000"/>
          <w:sz w:val="24"/>
          <w:szCs w:val="24"/>
          <w:lang w:val="en-US" w:eastAsia="el-GR"/>
        </w:rPr>
        <w:t>GND</w:t>
      </w:r>
      <w:r w:rsidRPr="000F5EEF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και πατήστε </w:t>
      </w:r>
      <w:r>
        <w:rPr>
          <w:rFonts w:ascii="Calibri" w:eastAsia="Times New Roman" w:hAnsi="Calibri" w:cs="Calibri"/>
          <w:color w:val="000000"/>
          <w:sz w:val="24"/>
          <w:szCs w:val="24"/>
          <w:lang w:val="en-US" w:eastAsia="el-GR"/>
        </w:rPr>
        <w:t>AUTO</w:t>
      </w:r>
      <w:r w:rsidRPr="000F5EEF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για αυτόματο σκανδαλισμό.</w:t>
      </w:r>
    </w:p>
    <w:p w:rsidR="000F5EEF" w:rsidRDefault="000F5EEF" w:rsidP="000F5EEF">
      <w:pPr>
        <w:pStyle w:val="a3"/>
        <w:numPr>
          <w:ilvl w:val="0"/>
          <w:numId w:val="18"/>
        </w:numPr>
        <w:spacing w:after="0" w:line="360" w:lineRule="auto"/>
        <w:jc w:val="both"/>
        <w:rPr>
          <w:sz w:val="24"/>
          <w:szCs w:val="24"/>
        </w:rPr>
      </w:pPr>
      <w:r w:rsidRPr="000F5EEF">
        <w:rPr>
          <w:sz w:val="24"/>
          <w:szCs w:val="24"/>
        </w:rPr>
        <w:t xml:space="preserve">Μετρήστε </w:t>
      </w:r>
      <w:r>
        <w:rPr>
          <w:sz w:val="24"/>
          <w:szCs w:val="24"/>
        </w:rPr>
        <w:t xml:space="preserve">την κατακόρυφη και οριζόντια απόσταση μιας </w:t>
      </w:r>
      <w:proofErr w:type="spellStart"/>
      <w:r>
        <w:rPr>
          <w:sz w:val="24"/>
          <w:szCs w:val="24"/>
        </w:rPr>
        <w:t>κυματομορφής</w:t>
      </w:r>
      <w:proofErr w:type="spellEnd"/>
      <w:r>
        <w:rPr>
          <w:sz w:val="24"/>
          <w:szCs w:val="24"/>
        </w:rPr>
        <w:t xml:space="preserve"> (Μπορείτε να μετακινήσετε την εικόνα για να ταυτιστεί με κάποιο σημείο που σας βολεύει και να ρυθμίσετε πλάτος και συχνότητα για να έχετε μεγαλύτερη ακρίβεια)</w:t>
      </w:r>
      <w:r w:rsidR="000D0F67">
        <w:rPr>
          <w:sz w:val="24"/>
          <w:szCs w:val="24"/>
        </w:rPr>
        <w:t>.</w:t>
      </w:r>
    </w:p>
    <w:p w:rsidR="000D0F67" w:rsidRDefault="000D0F67" w:rsidP="000F5EEF">
      <w:pPr>
        <w:pStyle w:val="a3"/>
        <w:numPr>
          <w:ilvl w:val="0"/>
          <w:numId w:val="18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να βρούμε την περίοδο θα πολλαπλασιάσουμε τα τετραγωνάκια που αντιστοιχούν σε μία </w:t>
      </w:r>
      <w:proofErr w:type="spellStart"/>
      <w:r>
        <w:rPr>
          <w:sz w:val="24"/>
          <w:szCs w:val="24"/>
        </w:rPr>
        <w:t>κυματομορφή</w:t>
      </w:r>
      <w:proofErr w:type="spellEnd"/>
      <w:r>
        <w:rPr>
          <w:sz w:val="24"/>
          <w:szCs w:val="24"/>
        </w:rPr>
        <w:t xml:space="preserve"> (δύο κορυφές) με 1</w:t>
      </w:r>
      <w:proofErr w:type="spellStart"/>
      <w:r>
        <w:rPr>
          <w:sz w:val="24"/>
          <w:szCs w:val="24"/>
          <w:lang w:val="en-US"/>
        </w:rPr>
        <w:t>ms</w:t>
      </w:r>
      <w:proofErr w:type="spellEnd"/>
      <w:r w:rsidRPr="000D0F67">
        <w:rPr>
          <w:sz w:val="24"/>
          <w:szCs w:val="24"/>
        </w:rPr>
        <w:t xml:space="preserve"> </w:t>
      </w:r>
    </w:p>
    <w:p w:rsidR="000D0F67" w:rsidRDefault="000D0F67" w:rsidP="000F5EEF">
      <w:pPr>
        <w:pStyle w:val="a3"/>
        <w:numPr>
          <w:ilvl w:val="0"/>
          <w:numId w:val="18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Για να βρούμε το πλάτος θα πολλαπλασιάσουμε τα τετραγωνάκια που αντιστοιχούν από το μέγιστο μέχρι το ελάχιστο του σήματος με 5</w:t>
      </w:r>
      <w:r>
        <w:rPr>
          <w:sz w:val="24"/>
          <w:szCs w:val="24"/>
          <w:lang w:val="en-US"/>
        </w:rPr>
        <w:t>Volt</w:t>
      </w:r>
      <w:r w:rsidRPr="000D0F67">
        <w:rPr>
          <w:sz w:val="24"/>
          <w:szCs w:val="24"/>
        </w:rPr>
        <w:t xml:space="preserve"> </w:t>
      </w:r>
      <w:r>
        <w:rPr>
          <w:sz w:val="24"/>
          <w:szCs w:val="24"/>
        </w:rPr>
        <w:t>και θα διαιρέσουμε δια 2.</w:t>
      </w:r>
    </w:p>
    <w:p w:rsidR="000F5EEF" w:rsidRPr="000F5EEF" w:rsidRDefault="000F5EEF" w:rsidP="000F5EEF">
      <w:pPr>
        <w:pStyle w:val="a3"/>
        <w:spacing w:after="0" w:line="360" w:lineRule="auto"/>
        <w:ind w:left="1080"/>
        <w:jc w:val="both"/>
        <w:rPr>
          <w:sz w:val="24"/>
          <w:szCs w:val="24"/>
        </w:rPr>
      </w:pPr>
    </w:p>
    <w:p w:rsidR="00023334" w:rsidRDefault="00023334" w:rsidP="00023334">
      <w:pPr>
        <w:jc w:val="both"/>
        <w:rPr>
          <w:b/>
          <w:sz w:val="28"/>
          <w:szCs w:val="28"/>
        </w:rPr>
      </w:pPr>
    </w:p>
    <w:p w:rsidR="00023334" w:rsidRDefault="00023334" w:rsidP="00023334">
      <w:pPr>
        <w:jc w:val="both"/>
        <w:rPr>
          <w:b/>
          <w:sz w:val="28"/>
          <w:szCs w:val="28"/>
        </w:rPr>
      </w:pPr>
    </w:p>
    <w:p w:rsidR="00023334" w:rsidRDefault="00023334" w:rsidP="00023334">
      <w:pPr>
        <w:jc w:val="both"/>
        <w:rPr>
          <w:b/>
          <w:sz w:val="28"/>
          <w:szCs w:val="28"/>
        </w:rPr>
      </w:pPr>
    </w:p>
    <w:p w:rsidR="00023334" w:rsidRPr="00023334" w:rsidRDefault="00023334" w:rsidP="00023334">
      <w:pPr>
        <w:jc w:val="both"/>
        <w:rPr>
          <w:sz w:val="32"/>
          <w:szCs w:val="32"/>
        </w:rPr>
      </w:pPr>
      <w:r w:rsidRPr="00023334">
        <w:rPr>
          <w:b/>
          <w:sz w:val="32"/>
          <w:szCs w:val="32"/>
        </w:rPr>
        <w:lastRenderedPageBreak/>
        <w:t xml:space="preserve">Φύλλο εργασίας – </w:t>
      </w:r>
      <w:r w:rsidRPr="00023334">
        <w:rPr>
          <w:rFonts w:cstheme="minorHAnsi"/>
          <w:b/>
          <w:sz w:val="32"/>
          <w:szCs w:val="32"/>
        </w:rPr>
        <w:t>Μέτρηση του πλάτους εναλλασσόμενης τάσης με παλμογράφο</w:t>
      </w:r>
    </w:p>
    <w:p w:rsidR="00023334" w:rsidRDefault="00023334" w:rsidP="00023334">
      <w:pPr>
        <w:pStyle w:val="a3"/>
        <w:numPr>
          <w:ilvl w:val="0"/>
          <w:numId w:val="17"/>
        </w:numPr>
        <w:jc w:val="both"/>
      </w:pPr>
      <w:r>
        <w:t>Γιατί επιλέξαμε</w:t>
      </w:r>
      <w:r w:rsidR="00F25B9E">
        <w:t xml:space="preserve"> σε όλο τον κόσμο</w:t>
      </w:r>
      <w:r>
        <w:t xml:space="preserve"> συχνότητα ηλεκτρικού δικτύου 50</w:t>
      </w:r>
      <w:r>
        <w:rPr>
          <w:lang w:val="en-US"/>
        </w:rPr>
        <w:t>Hz</w:t>
      </w:r>
      <w:r>
        <w:t>;</w:t>
      </w:r>
    </w:p>
    <w:p w:rsidR="00023334" w:rsidRDefault="00023334" w:rsidP="00023334">
      <w:pPr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……………………………………………………………………………………………………………………………………………………………………………….</w:t>
      </w:r>
    </w:p>
    <w:p w:rsidR="00023334" w:rsidRDefault="00023334" w:rsidP="00023334">
      <w:pPr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……………………………………………………………………………………………………………………………………………………………………………….</w:t>
      </w:r>
    </w:p>
    <w:p w:rsidR="00023334" w:rsidRDefault="00023334" w:rsidP="00023334">
      <w:pPr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……………………………………………………………………………………………………………………………………………………………………………….</w:t>
      </w:r>
      <w:r>
        <w:br/>
      </w:r>
    </w:p>
    <w:p w:rsidR="00023334" w:rsidRDefault="000F5EEF" w:rsidP="00023334">
      <w:pPr>
        <w:pStyle w:val="a3"/>
        <w:numPr>
          <w:ilvl w:val="0"/>
          <w:numId w:val="17"/>
        </w:numPr>
        <w:jc w:val="both"/>
      </w:pPr>
      <w:r>
        <w:t>Επιβεβαιώστε τη συχνότητα της εναλλασσόμενης τάσης που παρέχει η γεννήτρια. Υπάρχει διαφορά στις δύο τιμές;</w:t>
      </w:r>
    </w:p>
    <w:p w:rsidR="00023334" w:rsidRDefault="00023334" w:rsidP="00023334">
      <w:pPr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……………………………………………………………………………………………………………………………………………………………………………….</w:t>
      </w:r>
    </w:p>
    <w:p w:rsidR="00023334" w:rsidRDefault="00023334" w:rsidP="00023334">
      <w:pPr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……………………………………………………………………………………………………………………………………………………………………………….</w:t>
      </w:r>
    </w:p>
    <w:p w:rsidR="00023334" w:rsidRDefault="00023334" w:rsidP="00023334">
      <w:pPr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……………………………………………………………………………………………………………………………………………………………………………….</w:t>
      </w:r>
    </w:p>
    <w:p w:rsidR="00023334" w:rsidRDefault="00023334" w:rsidP="00023334">
      <w:pPr>
        <w:ind w:left="360"/>
        <w:jc w:val="both"/>
      </w:pPr>
    </w:p>
    <w:p w:rsidR="00023334" w:rsidRDefault="000F5EEF" w:rsidP="00023334">
      <w:pPr>
        <w:pStyle w:val="a3"/>
        <w:numPr>
          <w:ilvl w:val="0"/>
          <w:numId w:val="17"/>
        </w:numPr>
        <w:jc w:val="both"/>
      </w:pPr>
      <w:r>
        <w:t>Μετρήστε το πλάτος της εναλλασσόμενης τάσης.</w:t>
      </w:r>
    </w:p>
    <w:p w:rsidR="00023334" w:rsidRDefault="00023334" w:rsidP="00023334">
      <w:pPr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……………………………………………………………………………………………………………………………………………………………………………….</w:t>
      </w:r>
    </w:p>
    <w:p w:rsidR="00023334" w:rsidRDefault="00023334" w:rsidP="00023334">
      <w:pPr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……………………………………………………………………………………………………………………………………………………………………………….</w:t>
      </w:r>
    </w:p>
    <w:p w:rsidR="00023334" w:rsidRDefault="00023334" w:rsidP="00023334">
      <w:pPr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……………………………………………………………………………………………………………………………………………………………………………….</w:t>
      </w:r>
    </w:p>
    <w:p w:rsidR="000D0F67" w:rsidRDefault="000D0F67" w:rsidP="000D0F67">
      <w:pPr>
        <w:pStyle w:val="a3"/>
        <w:numPr>
          <w:ilvl w:val="0"/>
          <w:numId w:val="17"/>
        </w:numPr>
        <w:jc w:val="both"/>
      </w:pPr>
      <w:r>
        <w:t>Γράψτε την εξίσωση της εναλλασσόμενης τάσης ως συνάρτηση του χρόνου.</w:t>
      </w:r>
    </w:p>
    <w:p w:rsidR="000D0F67" w:rsidRDefault="000D0F67" w:rsidP="000D0F67">
      <w:pPr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……………………………………………………………………………………………………………………………………………………………………………….</w:t>
      </w:r>
    </w:p>
    <w:p w:rsidR="000D0F67" w:rsidRDefault="000D0F67" w:rsidP="000D0F67">
      <w:pPr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……………………………………………………………………………………………………………………………………………………………………………….</w:t>
      </w:r>
    </w:p>
    <w:p w:rsidR="000D0F67" w:rsidRDefault="000D0F67" w:rsidP="000D0F67">
      <w:pPr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……………………………………………………………………………………………………………………………………………………………………………….</w:t>
      </w:r>
    </w:p>
    <w:p w:rsidR="000D0F67" w:rsidRDefault="000D0F67" w:rsidP="000D0F67">
      <w:pPr>
        <w:ind w:left="360"/>
        <w:jc w:val="both"/>
      </w:pPr>
    </w:p>
    <w:p w:rsidR="00023334" w:rsidRDefault="00023334" w:rsidP="00023334">
      <w:pPr>
        <w:ind w:left="360"/>
        <w:jc w:val="both"/>
      </w:pPr>
    </w:p>
    <w:p w:rsidR="00023334" w:rsidRDefault="00023334" w:rsidP="00023334">
      <w:pPr>
        <w:ind w:left="360"/>
        <w:jc w:val="both"/>
      </w:pPr>
      <w:r>
        <w:t>Παρατηρήσεις</w:t>
      </w:r>
    </w:p>
    <w:p w:rsidR="00023334" w:rsidRPr="0023275A" w:rsidRDefault="00023334" w:rsidP="00023334">
      <w:pPr>
        <w:ind w:left="360"/>
        <w:jc w:val="both"/>
      </w:pPr>
      <w:r w:rsidRPr="0023275A">
        <w:t>……………………………………………………………………………………………………………………………………………………………………………….</w:t>
      </w:r>
    </w:p>
    <w:p w:rsidR="00023334" w:rsidRPr="0023275A" w:rsidRDefault="00023334" w:rsidP="00023334">
      <w:pPr>
        <w:ind w:left="360"/>
        <w:jc w:val="both"/>
      </w:pPr>
      <w:r w:rsidRPr="0023275A">
        <w:t>……………………………………………………………………………………………………………………………………………………………………………….</w:t>
      </w:r>
    </w:p>
    <w:p w:rsidR="00740EAF" w:rsidRDefault="00023334" w:rsidP="00C179B5">
      <w:pPr>
        <w:ind w:left="360"/>
        <w:jc w:val="both"/>
      </w:pPr>
      <w:r w:rsidRPr="0023275A">
        <w:t>……………………………………………………………………………………………</w:t>
      </w:r>
      <w:r w:rsidR="00C179B5">
        <w:t>………………………………………………………………………………….</w:t>
      </w:r>
    </w:p>
    <w:p w:rsidR="00C179B5" w:rsidRDefault="00C179B5" w:rsidP="00C179B5">
      <w:pPr>
        <w:ind w:left="360"/>
        <w:jc w:val="both"/>
      </w:pPr>
    </w:p>
    <w:p w:rsidR="00C179B5" w:rsidRDefault="00C179B5" w:rsidP="00C179B5">
      <w:pPr>
        <w:ind w:left="360"/>
        <w:jc w:val="both"/>
      </w:pPr>
    </w:p>
    <w:p w:rsidR="00C179B5" w:rsidRDefault="00C179B5" w:rsidP="00C179B5">
      <w:pPr>
        <w:ind w:left="360"/>
        <w:jc w:val="both"/>
      </w:pPr>
    </w:p>
    <w:p w:rsidR="00C179B5" w:rsidRDefault="00C179B5" w:rsidP="00C179B5">
      <w:pPr>
        <w:ind w:left="360"/>
        <w:jc w:val="both"/>
      </w:pPr>
    </w:p>
    <w:p w:rsidR="00C179B5" w:rsidRDefault="00C179B5" w:rsidP="00C179B5">
      <w:pPr>
        <w:ind w:left="360"/>
        <w:jc w:val="both"/>
      </w:pPr>
    </w:p>
    <w:p w:rsidR="00C179B5" w:rsidRDefault="00C179B5" w:rsidP="00C179B5">
      <w:pPr>
        <w:ind w:left="360"/>
        <w:jc w:val="both"/>
      </w:pPr>
    </w:p>
    <w:p w:rsidR="00B01FB8" w:rsidRDefault="00CF1201" w:rsidP="00565D6F">
      <w:pPr>
        <w:jc w:val="both"/>
      </w:pPr>
      <w:r>
        <w:lastRenderedPageBreak/>
        <w:t>Βιβλιογραφία</w:t>
      </w:r>
    </w:p>
    <w:p w:rsidR="00CF1201" w:rsidRDefault="00034FB4" w:rsidP="00034FB4">
      <w:pPr>
        <w:pStyle w:val="a3"/>
        <w:numPr>
          <w:ilvl w:val="0"/>
          <w:numId w:val="7"/>
        </w:numPr>
        <w:jc w:val="both"/>
      </w:pPr>
      <w:r>
        <w:t>Πειράματα Φυσικής &amp; Χημείας – Ιωάννης Μπουρούτης</w:t>
      </w:r>
    </w:p>
    <w:p w:rsidR="00034FB4" w:rsidRDefault="00034FB4" w:rsidP="00034FB4">
      <w:pPr>
        <w:pStyle w:val="a3"/>
        <w:numPr>
          <w:ilvl w:val="0"/>
          <w:numId w:val="7"/>
        </w:numPr>
        <w:jc w:val="both"/>
      </w:pPr>
      <w:r>
        <w:t>Φυσική ΓΠ Β΄ Λυκείου</w:t>
      </w:r>
    </w:p>
    <w:p w:rsidR="00034FB4" w:rsidRDefault="00034FB4" w:rsidP="00565D6F">
      <w:pPr>
        <w:pStyle w:val="a3"/>
        <w:numPr>
          <w:ilvl w:val="0"/>
          <w:numId w:val="7"/>
        </w:numPr>
        <w:jc w:val="both"/>
      </w:pPr>
      <w:r>
        <w:t>Φυσική Κατεύθυνσης Β΄ Λυκείου</w:t>
      </w:r>
    </w:p>
    <w:p w:rsidR="000D0F67" w:rsidRDefault="000D0F67" w:rsidP="00565D6F">
      <w:pPr>
        <w:pStyle w:val="a3"/>
        <w:numPr>
          <w:ilvl w:val="0"/>
          <w:numId w:val="7"/>
        </w:numPr>
        <w:jc w:val="both"/>
      </w:pPr>
      <w:r>
        <w:t xml:space="preserve">Εγχειρίδιο Παλμογράφου </w:t>
      </w:r>
      <w:r>
        <w:rPr>
          <w:lang w:val="en-US"/>
        </w:rPr>
        <w:t>LUYANG YB43280</w:t>
      </w:r>
    </w:p>
    <w:p w:rsidR="00A26B71" w:rsidRDefault="00A26B71" w:rsidP="00A26B71">
      <w:pPr>
        <w:jc w:val="both"/>
      </w:pPr>
    </w:p>
    <w:p w:rsidR="00A26B71" w:rsidRDefault="00A26B71" w:rsidP="00A26B71">
      <w:pPr>
        <w:jc w:val="both"/>
      </w:pPr>
    </w:p>
    <w:p w:rsidR="00A26B71" w:rsidRDefault="00A26B71" w:rsidP="00A26B71">
      <w:pPr>
        <w:jc w:val="right"/>
      </w:pPr>
      <w:r>
        <w:t>Ο ΥΕΚΦΕ Λέσβου</w:t>
      </w:r>
    </w:p>
    <w:p w:rsidR="00A26B71" w:rsidRPr="00AC485A" w:rsidRDefault="00A26B71" w:rsidP="00A26B71">
      <w:pPr>
        <w:jc w:val="right"/>
      </w:pPr>
      <w:r>
        <w:t>Ρούγγος Γιώργος</w:t>
      </w:r>
    </w:p>
    <w:sectPr w:rsidR="00A26B71" w:rsidRPr="00AC485A" w:rsidSect="0020207B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ABF" w:rsidRDefault="008A0ABF" w:rsidP="00572E8C">
      <w:pPr>
        <w:spacing w:after="0" w:line="240" w:lineRule="auto"/>
      </w:pPr>
      <w:r>
        <w:separator/>
      </w:r>
    </w:p>
  </w:endnote>
  <w:endnote w:type="continuationSeparator" w:id="0">
    <w:p w:rsidR="008A0ABF" w:rsidRDefault="008A0ABF" w:rsidP="00572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E8C" w:rsidRPr="00572E8C" w:rsidRDefault="00572E8C" w:rsidP="00572E8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ABF" w:rsidRDefault="008A0ABF" w:rsidP="00572E8C">
      <w:pPr>
        <w:spacing w:after="0" w:line="240" w:lineRule="auto"/>
      </w:pPr>
      <w:r>
        <w:separator/>
      </w:r>
    </w:p>
  </w:footnote>
  <w:footnote w:type="continuationSeparator" w:id="0">
    <w:p w:rsidR="008A0ABF" w:rsidRDefault="008A0ABF" w:rsidP="00572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E8C" w:rsidRDefault="00572E8C" w:rsidP="00572E8C">
    <w:pPr>
      <w:pStyle w:val="a6"/>
      <w:jc w:val="center"/>
    </w:pPr>
    <w:r>
      <w:t>ΕΚΦΕ Λέσβου – Πειράματα Ηλεκτρομαγνητισμού</w:t>
    </w:r>
  </w:p>
  <w:p w:rsidR="00572E8C" w:rsidRDefault="00572E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F5BCE"/>
    <w:multiLevelType w:val="hybridMultilevel"/>
    <w:tmpl w:val="05A039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E72F4"/>
    <w:multiLevelType w:val="hybridMultilevel"/>
    <w:tmpl w:val="0D76E7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D451B"/>
    <w:multiLevelType w:val="hybridMultilevel"/>
    <w:tmpl w:val="45F086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0E05"/>
    <w:multiLevelType w:val="hybridMultilevel"/>
    <w:tmpl w:val="D02E128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85121A"/>
    <w:multiLevelType w:val="hybridMultilevel"/>
    <w:tmpl w:val="619C33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A40F9"/>
    <w:multiLevelType w:val="hybridMultilevel"/>
    <w:tmpl w:val="8A80C1A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E595A"/>
    <w:multiLevelType w:val="hybridMultilevel"/>
    <w:tmpl w:val="5A6C6C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1304A"/>
    <w:multiLevelType w:val="hybridMultilevel"/>
    <w:tmpl w:val="2CAE574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40BEF"/>
    <w:multiLevelType w:val="hybridMultilevel"/>
    <w:tmpl w:val="141A8BC4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C9B142E"/>
    <w:multiLevelType w:val="hybridMultilevel"/>
    <w:tmpl w:val="202E07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F3BBA"/>
    <w:multiLevelType w:val="hybridMultilevel"/>
    <w:tmpl w:val="935CC4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F4789"/>
    <w:multiLevelType w:val="hybridMultilevel"/>
    <w:tmpl w:val="5A6C6C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277E3"/>
    <w:multiLevelType w:val="hybridMultilevel"/>
    <w:tmpl w:val="DDFC949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BD727B"/>
    <w:multiLevelType w:val="hybridMultilevel"/>
    <w:tmpl w:val="0D76E7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701671"/>
    <w:multiLevelType w:val="hybridMultilevel"/>
    <w:tmpl w:val="A210CB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3D518E"/>
    <w:multiLevelType w:val="hybridMultilevel"/>
    <w:tmpl w:val="35568A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411C7"/>
    <w:multiLevelType w:val="hybridMultilevel"/>
    <w:tmpl w:val="202E07FC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D37C3"/>
    <w:multiLevelType w:val="hybridMultilevel"/>
    <w:tmpl w:val="8A80C1A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F01B4"/>
    <w:multiLevelType w:val="hybridMultilevel"/>
    <w:tmpl w:val="20B05FEC"/>
    <w:lvl w:ilvl="0" w:tplc="B798F6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5"/>
  </w:num>
  <w:num w:numId="5">
    <w:abstractNumId w:val="17"/>
  </w:num>
  <w:num w:numId="6">
    <w:abstractNumId w:val="16"/>
  </w:num>
  <w:num w:numId="7">
    <w:abstractNumId w:val="18"/>
  </w:num>
  <w:num w:numId="8">
    <w:abstractNumId w:val="14"/>
  </w:num>
  <w:num w:numId="9">
    <w:abstractNumId w:val="9"/>
  </w:num>
  <w:num w:numId="10">
    <w:abstractNumId w:val="7"/>
  </w:num>
  <w:num w:numId="11">
    <w:abstractNumId w:val="1"/>
  </w:num>
  <w:num w:numId="12">
    <w:abstractNumId w:val="13"/>
  </w:num>
  <w:num w:numId="13">
    <w:abstractNumId w:val="2"/>
  </w:num>
  <w:num w:numId="14">
    <w:abstractNumId w:val="12"/>
  </w:num>
  <w:num w:numId="15">
    <w:abstractNumId w:val="6"/>
  </w:num>
  <w:num w:numId="16">
    <w:abstractNumId w:val="11"/>
  </w:num>
  <w:num w:numId="17">
    <w:abstractNumId w:val="10"/>
  </w:num>
  <w:num w:numId="18">
    <w:abstractNumId w:val="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70"/>
    <w:rsid w:val="00023334"/>
    <w:rsid w:val="00027B3B"/>
    <w:rsid w:val="00034FB4"/>
    <w:rsid w:val="00054057"/>
    <w:rsid w:val="00063B33"/>
    <w:rsid w:val="00065E27"/>
    <w:rsid w:val="00074470"/>
    <w:rsid w:val="0009568A"/>
    <w:rsid w:val="000D0F67"/>
    <w:rsid w:val="000F5EEF"/>
    <w:rsid w:val="000F735C"/>
    <w:rsid w:val="001E7977"/>
    <w:rsid w:val="0020207B"/>
    <w:rsid w:val="0023275A"/>
    <w:rsid w:val="00255AB6"/>
    <w:rsid w:val="00255FC8"/>
    <w:rsid w:val="0027045A"/>
    <w:rsid w:val="00277389"/>
    <w:rsid w:val="002D53F7"/>
    <w:rsid w:val="002E4A60"/>
    <w:rsid w:val="00317029"/>
    <w:rsid w:val="003A1A4F"/>
    <w:rsid w:val="003B3EF6"/>
    <w:rsid w:val="003C18E7"/>
    <w:rsid w:val="003C37DD"/>
    <w:rsid w:val="003F1D6E"/>
    <w:rsid w:val="004061E5"/>
    <w:rsid w:val="00443C76"/>
    <w:rsid w:val="00465B45"/>
    <w:rsid w:val="00511C68"/>
    <w:rsid w:val="00565D6F"/>
    <w:rsid w:val="00572E8C"/>
    <w:rsid w:val="005A7E79"/>
    <w:rsid w:val="006A5D62"/>
    <w:rsid w:val="006B2556"/>
    <w:rsid w:val="006C0E25"/>
    <w:rsid w:val="006D0B64"/>
    <w:rsid w:val="0072216F"/>
    <w:rsid w:val="00740EAF"/>
    <w:rsid w:val="007E778B"/>
    <w:rsid w:val="008100BD"/>
    <w:rsid w:val="008A0ABF"/>
    <w:rsid w:val="008A0D22"/>
    <w:rsid w:val="008B5471"/>
    <w:rsid w:val="008E5131"/>
    <w:rsid w:val="00903ABB"/>
    <w:rsid w:val="00A01F7F"/>
    <w:rsid w:val="00A26B71"/>
    <w:rsid w:val="00A66BA6"/>
    <w:rsid w:val="00A70BAF"/>
    <w:rsid w:val="00AA75B4"/>
    <w:rsid w:val="00AC485A"/>
    <w:rsid w:val="00B01FB8"/>
    <w:rsid w:val="00B33AA5"/>
    <w:rsid w:val="00B35F08"/>
    <w:rsid w:val="00B62129"/>
    <w:rsid w:val="00BA64E6"/>
    <w:rsid w:val="00BF52EA"/>
    <w:rsid w:val="00C179B5"/>
    <w:rsid w:val="00C83EEA"/>
    <w:rsid w:val="00C957EB"/>
    <w:rsid w:val="00CF1201"/>
    <w:rsid w:val="00CF3BB8"/>
    <w:rsid w:val="00D12752"/>
    <w:rsid w:val="00D96364"/>
    <w:rsid w:val="00DE601D"/>
    <w:rsid w:val="00E1157C"/>
    <w:rsid w:val="00E224E5"/>
    <w:rsid w:val="00E44C00"/>
    <w:rsid w:val="00E734A8"/>
    <w:rsid w:val="00ED00A4"/>
    <w:rsid w:val="00F24F41"/>
    <w:rsid w:val="00F25B9E"/>
    <w:rsid w:val="00F51C9E"/>
    <w:rsid w:val="00F6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B7E3EF-CF08-4A7F-853F-F37D1D62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85A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B01FB8"/>
    <w:rPr>
      <w:color w:val="808080"/>
    </w:rPr>
  </w:style>
  <w:style w:type="paragraph" w:styleId="a5">
    <w:name w:val="header"/>
    <w:basedOn w:val="a"/>
    <w:link w:val="Char"/>
    <w:uiPriority w:val="99"/>
    <w:unhideWhenUsed/>
    <w:rsid w:val="00572E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572E8C"/>
  </w:style>
  <w:style w:type="paragraph" w:styleId="a6">
    <w:name w:val="footer"/>
    <w:basedOn w:val="a"/>
    <w:link w:val="Char0"/>
    <w:uiPriority w:val="99"/>
    <w:unhideWhenUsed/>
    <w:rsid w:val="00572E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572E8C"/>
  </w:style>
  <w:style w:type="paragraph" w:customStyle="1" w:styleId="bold">
    <w:name w:val="bold"/>
    <w:basedOn w:val="a"/>
    <w:rsid w:val="00054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bluelight">
    <w:name w:val="blue_light"/>
    <w:basedOn w:val="a0"/>
    <w:rsid w:val="00054057"/>
  </w:style>
  <w:style w:type="character" w:styleId="a7">
    <w:name w:val="Emphasis"/>
    <w:basedOn w:val="a0"/>
    <w:uiPriority w:val="20"/>
    <w:qFormat/>
    <w:rsid w:val="00054057"/>
    <w:rPr>
      <w:i/>
      <w:iCs/>
    </w:rPr>
  </w:style>
  <w:style w:type="paragraph" w:customStyle="1" w:styleId="resetindent">
    <w:name w:val="reset_indent"/>
    <w:basedOn w:val="a"/>
    <w:rsid w:val="00054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equationnumber">
    <w:name w:val="equation_number"/>
    <w:basedOn w:val="a0"/>
    <w:rsid w:val="00054057"/>
  </w:style>
  <w:style w:type="paragraph" w:styleId="a8">
    <w:name w:val="caption"/>
    <w:basedOn w:val="a"/>
    <w:next w:val="a"/>
    <w:uiPriority w:val="35"/>
    <w:unhideWhenUsed/>
    <w:qFormat/>
    <w:rsid w:val="00F25B9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F25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uiPriority w:val="99"/>
    <w:semiHidden/>
    <w:rsid w:val="00F25B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7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32D95-EC00-4934-8689-18A6C5180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ekfe</dc:creator>
  <cp:keywords/>
  <dc:description/>
  <cp:lastModifiedBy>ekfe</cp:lastModifiedBy>
  <cp:revision>2</cp:revision>
  <cp:lastPrinted>2019-09-25T07:50:00Z</cp:lastPrinted>
  <dcterms:created xsi:type="dcterms:W3CDTF">2020-10-21T08:06:00Z</dcterms:created>
  <dcterms:modified xsi:type="dcterms:W3CDTF">2020-10-21T08:06:00Z</dcterms:modified>
</cp:coreProperties>
</file>