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D0C" w:rsidRPr="00CB4C01" w:rsidRDefault="00DA2D0C" w:rsidP="00DA2D0C">
      <w:pPr>
        <w:ind w:left="360" w:firstLine="0"/>
        <w:rPr>
          <w:b/>
          <w:sz w:val="28"/>
          <w:szCs w:val="28"/>
        </w:rPr>
      </w:pPr>
      <w:r w:rsidRPr="00CB4C01">
        <w:rPr>
          <w:b/>
          <w:sz w:val="28"/>
          <w:szCs w:val="28"/>
        </w:rPr>
        <w:t xml:space="preserve">Γ΄ </w:t>
      </w:r>
      <w:proofErr w:type="spellStart"/>
      <w:r w:rsidRPr="00CB4C01">
        <w:rPr>
          <w:b/>
          <w:sz w:val="28"/>
          <w:szCs w:val="28"/>
        </w:rPr>
        <w:t>Λυκείου</w:t>
      </w:r>
      <w:proofErr w:type="spellEnd"/>
    </w:p>
    <w:p w:rsidR="00DA2D0C" w:rsidRPr="00D72F76" w:rsidRDefault="00DA2D0C" w:rsidP="00DA2D0C">
      <w:pPr>
        <w:ind w:left="360" w:firstLine="0"/>
      </w:pPr>
    </w:p>
    <w:p w:rsidR="00DA2D0C" w:rsidRPr="00D04BEE" w:rsidRDefault="00DA2D0C" w:rsidP="00DA2D0C">
      <w:pPr>
        <w:pStyle w:val="a3"/>
        <w:numPr>
          <w:ilvl w:val="0"/>
          <w:numId w:val="1"/>
        </w:numPr>
        <w:rPr>
          <w:b/>
          <w:sz w:val="28"/>
          <w:szCs w:val="28"/>
          <w:lang w:val="el-GR"/>
        </w:rPr>
      </w:pPr>
      <w:r w:rsidRPr="00D04BEE">
        <w:rPr>
          <w:b/>
          <w:sz w:val="28"/>
          <w:szCs w:val="28"/>
          <w:lang w:val="el-GR"/>
        </w:rPr>
        <w:t>ΠΕΙΡΑΜΑΤΙΚΟΣ ΠΡΟΣΔΙΟΡΙΣΜΟΣ ΤΗΣ ΡΟΠΗΣ ΑΔΡΑΝΕΙΑΣ ΚΥΛΙΝΔΡΟΥ</w:t>
      </w:r>
    </w:p>
    <w:p w:rsidR="00DA2D0C" w:rsidRPr="003F603E" w:rsidRDefault="00DA2D0C" w:rsidP="00DA2D0C">
      <w:pPr>
        <w:ind w:left="360" w:firstLine="0"/>
        <w:rPr>
          <w:lang w:val="el-GR"/>
        </w:rPr>
      </w:pPr>
    </w:p>
    <w:p w:rsidR="00DA2D0C" w:rsidRPr="003F603E" w:rsidRDefault="00DA2D0C" w:rsidP="00DA2D0C">
      <w:pPr>
        <w:ind w:left="360" w:firstLine="0"/>
        <w:rPr>
          <w:b/>
          <w:lang w:val="el-GR"/>
        </w:rPr>
      </w:pPr>
      <w:r w:rsidRPr="003F603E">
        <w:rPr>
          <w:b/>
          <w:lang w:val="el-GR"/>
        </w:rPr>
        <w:t>Θεωρητικό μέρος:</w:t>
      </w:r>
    </w:p>
    <w:p w:rsidR="00DA2D0C" w:rsidRDefault="00DA2D0C" w:rsidP="00DA2D0C">
      <w:pPr>
        <w:ind w:left="360" w:firstLine="0"/>
        <w:rPr>
          <w:lang w:val="el-GR"/>
        </w:rPr>
      </w:pPr>
    </w:p>
    <w:p w:rsidR="00DA2D0C" w:rsidRDefault="00DA2D0C" w:rsidP="00DA2D0C">
      <w:pPr>
        <w:ind w:left="360" w:firstLine="0"/>
        <w:jc w:val="both"/>
        <w:rPr>
          <w:lang w:val="el-GR"/>
        </w:rPr>
      </w:pPr>
      <w:r>
        <w:rPr>
          <w:lang w:val="el-GR"/>
        </w:rPr>
        <w:t xml:space="preserve">Χρησιμοποιώντας το κεκλιμένο επίπεδο πολλαπλών χρήσεων, τις </w:t>
      </w:r>
      <w:proofErr w:type="spellStart"/>
      <w:r>
        <w:rPr>
          <w:lang w:val="el-GR"/>
        </w:rPr>
        <w:t>φωτοπύλες</w:t>
      </w:r>
      <w:proofErr w:type="spellEnd"/>
      <w:r>
        <w:rPr>
          <w:lang w:val="el-GR"/>
        </w:rPr>
        <w:t xml:space="preserve"> και το ψηφιακό </w:t>
      </w:r>
      <w:proofErr w:type="spellStart"/>
      <w:r>
        <w:rPr>
          <w:lang w:val="el-GR"/>
        </w:rPr>
        <w:t>παχύμετρο</w:t>
      </w:r>
      <w:proofErr w:type="spellEnd"/>
      <w:r>
        <w:rPr>
          <w:lang w:val="el-GR"/>
        </w:rPr>
        <w:t xml:space="preserve"> μπορούμε να μετρήσουμε τον χρόνο διέλευσης ενός κυλίνδρου μάζας </w:t>
      </w:r>
      <w:r>
        <w:t>m</w:t>
      </w:r>
      <w:r>
        <w:rPr>
          <w:lang w:val="el-GR"/>
        </w:rPr>
        <w:t xml:space="preserve"> που κινείται σε κεκλιμένο επίπεδο. Έτσι μπορούμε να υπολογίσουμε τη χρονική διάρκεια της κίνησης </w:t>
      </w:r>
      <w:proofErr w:type="spellStart"/>
      <w:r>
        <w:rPr>
          <w:lang w:val="el-GR"/>
        </w:rPr>
        <w:t>Δt</w:t>
      </w:r>
      <w:proofErr w:type="spellEnd"/>
      <w:r>
        <w:rPr>
          <w:lang w:val="el-GR"/>
        </w:rPr>
        <w:t>, την επιτάχυνση α</w:t>
      </w:r>
      <w:r>
        <w:rPr>
          <w:vertAlign w:val="subscript"/>
        </w:rPr>
        <w:t>cm</w:t>
      </w:r>
      <w:r>
        <w:rPr>
          <w:lang w:val="el-GR"/>
        </w:rPr>
        <w:t xml:space="preserve"> ενός σώματος που κινείται σε κεκλιμένο επίπεδο σε απόσταση </w:t>
      </w:r>
      <w:r>
        <w:t>L</w:t>
      </w:r>
      <w:r w:rsidRPr="00D72F76">
        <w:rPr>
          <w:lang w:val="el-GR"/>
        </w:rPr>
        <w:t xml:space="preserve"> </w:t>
      </w:r>
      <w:r>
        <w:rPr>
          <w:lang w:val="el-GR"/>
        </w:rPr>
        <w:t xml:space="preserve">(και σε κατακόρυφη απόσταση </w:t>
      </w:r>
      <w:r>
        <w:t>h</w:t>
      </w:r>
      <w:r w:rsidRPr="00D72F76">
        <w:rPr>
          <w:lang w:val="el-GR"/>
        </w:rPr>
        <w:t xml:space="preserve">) </w:t>
      </w:r>
      <w:r>
        <w:rPr>
          <w:lang w:val="el-GR"/>
        </w:rPr>
        <w:t>και τέλος τη ροπή αδράνειας του κυλίνδρου.</w:t>
      </w:r>
    </w:p>
    <w:p w:rsidR="00DA2D0C" w:rsidRDefault="00DA2D0C" w:rsidP="00DA2D0C">
      <w:pPr>
        <w:ind w:left="360" w:firstLine="0"/>
        <w:jc w:val="both"/>
        <w:rPr>
          <w:lang w:val="el-GR"/>
        </w:rPr>
      </w:pPr>
    </w:p>
    <w:p w:rsidR="00DA2D0C" w:rsidRDefault="00DA2D0C" w:rsidP="00DA2D0C">
      <w:pPr>
        <w:ind w:left="360" w:firstLine="0"/>
        <w:jc w:val="both"/>
        <w:rPr>
          <w:lang w:val="el-GR"/>
        </w:rPr>
      </w:pPr>
      <w:r>
        <w:rPr>
          <w:noProof/>
          <w:lang w:val="el-GR" w:eastAsia="el-GR" w:bidi="ar-SA"/>
        </w:rPr>
        <w:drawing>
          <wp:inline distT="0" distB="0" distL="0" distR="0" wp14:anchorId="1A69D472" wp14:editId="6907D175">
            <wp:extent cx="4162425" cy="2939713"/>
            <wp:effectExtent l="19050" t="19050" r="9525" b="13335"/>
            <wp:docPr id="6" name="Εικόνα 6" descr="http://ekfe.kar.sch.gr/images/fotos/diafora/trivi-olisthisis-II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http://ekfe.kar.sch.gr/images/fotos/diafora/trivi-olisthisis-II-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087" cy="2941593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DA2D0C" w:rsidRDefault="00DA2D0C" w:rsidP="00DA2D0C">
      <w:pPr>
        <w:ind w:left="360" w:firstLine="0"/>
        <w:jc w:val="both"/>
        <w:rPr>
          <w:lang w:val="el-GR"/>
        </w:rPr>
      </w:pPr>
    </w:p>
    <w:p w:rsidR="00DA2D0C" w:rsidRDefault="00DA2D0C" w:rsidP="00DA2D0C">
      <w:pPr>
        <w:ind w:left="360" w:firstLine="0"/>
        <w:jc w:val="both"/>
        <w:rPr>
          <w:lang w:val="el-GR"/>
        </w:rPr>
      </w:pPr>
      <w:r>
        <w:rPr>
          <w:lang w:val="el-GR"/>
        </w:rPr>
        <w:t xml:space="preserve">Το ψηφιακό </w:t>
      </w:r>
      <w:proofErr w:type="spellStart"/>
      <w:r>
        <w:rPr>
          <w:lang w:val="el-GR"/>
        </w:rPr>
        <w:t>παχύμετρο</w:t>
      </w:r>
      <w:proofErr w:type="spellEnd"/>
      <w:r>
        <w:rPr>
          <w:lang w:val="el-GR"/>
        </w:rPr>
        <w:t xml:space="preserve"> μετράει την μεταβολή του ύψους όλου του κεκλιμένου επιπέδου μήκους </w:t>
      </w:r>
      <w:r>
        <w:t>d</w:t>
      </w:r>
      <w:r>
        <w:rPr>
          <w:lang w:val="el-GR"/>
        </w:rPr>
        <w:t xml:space="preserve"> = 36,5</w:t>
      </w:r>
      <w:r>
        <w:t>cm</w:t>
      </w:r>
      <w:r w:rsidRPr="000A0C80">
        <w:rPr>
          <w:lang w:val="el-GR"/>
        </w:rPr>
        <w:t xml:space="preserve"> </w:t>
      </w:r>
      <w:r>
        <w:rPr>
          <w:lang w:val="el-GR"/>
        </w:rPr>
        <w:t xml:space="preserve">και πρέπει απαραίτητα να κάνουμε αναγωγή του ύψους όσον αφορά στην απόσταση </w:t>
      </w:r>
      <w:r>
        <w:t>L</w:t>
      </w:r>
      <w:r w:rsidRPr="000A0C80">
        <w:rPr>
          <w:lang w:val="el-GR"/>
        </w:rPr>
        <w:t xml:space="preserve"> </w:t>
      </w:r>
      <w:r>
        <w:rPr>
          <w:lang w:val="el-GR"/>
        </w:rPr>
        <w:t xml:space="preserve">μεταξύ των δύο </w:t>
      </w:r>
      <w:proofErr w:type="spellStart"/>
      <w:r>
        <w:rPr>
          <w:lang w:val="el-GR"/>
        </w:rPr>
        <w:t>φωτοπυλών</w:t>
      </w:r>
      <w:proofErr w:type="spellEnd"/>
      <w:r>
        <w:rPr>
          <w:lang w:val="el-GR"/>
        </w:rPr>
        <w:t>.</w:t>
      </w:r>
    </w:p>
    <w:p w:rsidR="00DA2D0C" w:rsidRDefault="00DA2D0C" w:rsidP="00DA2D0C">
      <w:pPr>
        <w:ind w:left="360" w:firstLine="0"/>
        <w:jc w:val="both"/>
        <w:rPr>
          <w:lang w:val="el-GR"/>
        </w:rPr>
      </w:pPr>
    </w:p>
    <w:p w:rsidR="00DA2D0C" w:rsidRPr="000A0C80" w:rsidRDefault="00DA2D0C" w:rsidP="00DA2D0C">
      <w:pPr>
        <w:ind w:left="360" w:firstLine="0"/>
        <w:jc w:val="both"/>
        <w:rPr>
          <w:lang w:val="el-GR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l-GR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l-GR"/>
              </w:rPr>
              <m:t>Η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l-GR"/>
              </w:rPr>
              <m:t>h</m:t>
            </m:r>
          </m:den>
        </m:f>
        <m:r>
          <w:rPr>
            <w:rFonts w:ascii="Cambria Math" w:hAnsi="Cambria Math"/>
            <w:sz w:val="36"/>
            <w:szCs w:val="36"/>
            <w:lang w:val="el-GR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l-GR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l-GR"/>
              </w:rPr>
              <m:t>d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l-GR"/>
              </w:rPr>
              <m:t>L</m:t>
            </m:r>
          </m:den>
        </m:f>
      </m:oMath>
      <w:r>
        <w:rPr>
          <w:lang w:val="el-GR"/>
        </w:rPr>
        <w:t xml:space="preserve"> </w:t>
      </w:r>
    </w:p>
    <w:p w:rsidR="00DA2D0C" w:rsidRPr="000A0C80" w:rsidRDefault="00DA2D0C" w:rsidP="00DA2D0C">
      <w:pPr>
        <w:ind w:firstLine="0"/>
        <w:rPr>
          <w:lang w:val="el-GR"/>
        </w:rPr>
      </w:pPr>
    </w:p>
    <w:p w:rsidR="00DA2D0C" w:rsidRDefault="00DA2D0C" w:rsidP="00DA2D0C">
      <w:pPr>
        <w:ind w:left="360" w:firstLine="0"/>
        <w:rPr>
          <w:lang w:val="el-GR"/>
        </w:rPr>
      </w:pPr>
      <w:r w:rsidRPr="00D72F76">
        <w:rPr>
          <w:lang w:val="el-GR"/>
        </w:rPr>
        <w:t>Η ροπή αδράνειας του κυλίνδρου είναι Ι</w:t>
      </w:r>
      <w:r>
        <w:rPr>
          <w:lang w:val="el-GR"/>
        </w:rPr>
        <w:t xml:space="preserve"> </w:t>
      </w:r>
      <w:r w:rsidRPr="00D72F76">
        <w:rPr>
          <w:lang w:val="el-GR"/>
        </w:rPr>
        <w:t>=</w:t>
      </w:r>
      <w:r>
        <w:rPr>
          <w:lang w:val="el-GR"/>
        </w:rPr>
        <w:t xml:space="preserve"> </w:t>
      </w:r>
      <w:r w:rsidRPr="00D72F76">
        <w:t>m</w:t>
      </w:r>
      <w:r>
        <w:rPr>
          <w:lang w:val="el-GR"/>
        </w:rPr>
        <w:t xml:space="preserve"> </w:t>
      </w:r>
      <w:r w:rsidRPr="00D72F76">
        <w:t>D</w:t>
      </w:r>
      <w:r>
        <w:rPr>
          <w:vertAlign w:val="superscript"/>
          <w:lang w:val="el-GR"/>
        </w:rPr>
        <w:t>2</w:t>
      </w:r>
      <w:r w:rsidRPr="003F603E">
        <w:rPr>
          <w:lang w:val="el-GR"/>
        </w:rPr>
        <w:t xml:space="preserve"> </w:t>
      </w:r>
      <w:r>
        <w:rPr>
          <w:lang w:val="el-GR"/>
        </w:rPr>
        <w:t>και μέσω της πειραματικής διαδικασίας θα</w:t>
      </w:r>
      <w:r w:rsidRPr="00D72F76">
        <w:rPr>
          <w:lang w:val="el-GR"/>
        </w:rPr>
        <w:t xml:space="preserve"> προσδιορισθεί η </w:t>
      </w:r>
      <w:r>
        <w:rPr>
          <w:lang w:val="el-GR"/>
        </w:rPr>
        <w:t xml:space="preserve">ποσότητα </w:t>
      </w:r>
      <w:r w:rsidRPr="00D72F76">
        <w:t>D</w:t>
      </w:r>
      <w:r>
        <w:rPr>
          <w:lang w:val="el-GR"/>
        </w:rPr>
        <w:t xml:space="preserve"> (συντελεστής που έχει διαστάσεις μήκους)</w:t>
      </w:r>
      <w:r w:rsidRPr="00D72F76">
        <w:rPr>
          <w:lang w:val="el-GR"/>
        </w:rPr>
        <w:t xml:space="preserve">. </w:t>
      </w:r>
    </w:p>
    <w:p w:rsidR="00DA2D0C" w:rsidRDefault="00DA2D0C" w:rsidP="00DA2D0C">
      <w:pPr>
        <w:ind w:left="360" w:firstLine="0"/>
        <w:rPr>
          <w:lang w:val="el-GR"/>
        </w:rPr>
      </w:pPr>
    </w:p>
    <w:p w:rsidR="00DA2D0C" w:rsidRPr="003F603E" w:rsidRDefault="00DA2D0C" w:rsidP="00DA2D0C">
      <w:pPr>
        <w:ind w:left="360" w:firstLine="0"/>
        <w:rPr>
          <w:b/>
          <w:lang w:val="el-GR"/>
        </w:rPr>
      </w:pPr>
      <w:r w:rsidRPr="003F603E">
        <w:rPr>
          <w:b/>
          <w:lang w:val="el-GR"/>
        </w:rPr>
        <w:t>Εξισώσεις:</w:t>
      </w:r>
    </w:p>
    <w:p w:rsidR="00DA2D0C" w:rsidRPr="00D72F76" w:rsidRDefault="00DA2D0C" w:rsidP="00DA2D0C">
      <w:pPr>
        <w:ind w:left="360" w:firstLine="0"/>
        <w:rPr>
          <w:lang w:val="el-GR"/>
        </w:rPr>
      </w:pPr>
      <w:r w:rsidRPr="00D72F76">
        <w:rPr>
          <w:noProof/>
          <w:lang w:val="el-GR" w:eastAsia="el-GR" w:bidi="ar-SA"/>
        </w:rPr>
        <w:drawing>
          <wp:anchor distT="0" distB="0" distL="114300" distR="114300" simplePos="0" relativeHeight="251660288" behindDoc="0" locked="0" layoutInCell="1" allowOverlap="1" wp14:anchorId="6BFB709C" wp14:editId="281BFB39">
            <wp:simplePos x="0" y="0"/>
            <wp:positionH relativeFrom="column">
              <wp:posOffset>3070225</wp:posOffset>
            </wp:positionH>
            <wp:positionV relativeFrom="paragraph">
              <wp:posOffset>11430</wp:posOffset>
            </wp:positionV>
            <wp:extent cx="1885950" cy="584200"/>
            <wp:effectExtent l="0" t="0" r="0" b="0"/>
            <wp:wrapSquare wrapText="bothSides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2D0C" w:rsidRPr="003F603E" w:rsidRDefault="00DA2D0C" w:rsidP="00DA2D0C">
      <w:pPr>
        <w:ind w:left="360" w:firstLine="0"/>
        <w:rPr>
          <w:lang w:val="el-GR"/>
        </w:rPr>
      </w:pPr>
      <w:r w:rsidRPr="003F603E">
        <w:rPr>
          <w:lang w:val="el-GR"/>
        </w:rPr>
        <w:t>Επειδ</w:t>
      </w:r>
      <w:r>
        <w:rPr>
          <w:lang w:val="el-GR"/>
        </w:rPr>
        <w:t>ή</w:t>
      </w:r>
      <w:r w:rsidRPr="003F603E">
        <w:rPr>
          <w:lang w:val="el-GR"/>
        </w:rPr>
        <w:t xml:space="preserve"> ο κύλινδρος δεν ολισθαίνει ισχύει ότι: </w:t>
      </w:r>
    </w:p>
    <w:p w:rsidR="00DA2D0C" w:rsidRPr="003F603E" w:rsidRDefault="00DA2D0C" w:rsidP="00DA2D0C">
      <w:pPr>
        <w:ind w:left="360" w:firstLine="0"/>
        <w:rPr>
          <w:lang w:val="el-GR"/>
        </w:rPr>
      </w:pPr>
    </w:p>
    <w:p w:rsidR="00DA2D0C" w:rsidRPr="003F603E" w:rsidRDefault="00DA2D0C" w:rsidP="00DA2D0C">
      <w:pPr>
        <w:ind w:left="360" w:firstLine="0"/>
        <w:rPr>
          <w:lang w:val="el-GR"/>
        </w:rPr>
      </w:pPr>
    </w:p>
    <w:p w:rsidR="00DA2D0C" w:rsidRPr="003F603E" w:rsidRDefault="00DA2D0C" w:rsidP="00DA2D0C">
      <w:pPr>
        <w:ind w:left="360" w:firstLine="0"/>
        <w:rPr>
          <w:lang w:val="el-GR"/>
        </w:rPr>
      </w:pPr>
      <w:r w:rsidRPr="003F603E">
        <w:rPr>
          <w:lang w:val="el-GR"/>
        </w:rPr>
        <w:t>Λόγω ΑΔΕ έχουμε:</w:t>
      </w:r>
    </w:p>
    <w:p w:rsidR="00DA2D0C" w:rsidRPr="003F603E" w:rsidRDefault="00DA2D0C" w:rsidP="00DA2D0C">
      <w:pPr>
        <w:ind w:left="360" w:firstLine="0"/>
        <w:rPr>
          <w:lang w:val="el-GR"/>
        </w:rPr>
      </w:pPr>
    </w:p>
    <w:p w:rsidR="00DA2D0C" w:rsidRPr="003F603E" w:rsidRDefault="00DA2D0C" w:rsidP="00DA2D0C">
      <w:pPr>
        <w:ind w:left="360" w:firstLine="0"/>
        <w:rPr>
          <w:lang w:val="el-GR"/>
        </w:rPr>
      </w:pPr>
      <w:r w:rsidRPr="00D72F76">
        <w:rPr>
          <w:noProof/>
          <w:lang w:val="el-GR" w:eastAsia="el-GR" w:bidi="ar-SA"/>
        </w:rPr>
        <w:drawing>
          <wp:anchor distT="0" distB="0" distL="114300" distR="114300" simplePos="0" relativeHeight="251661312" behindDoc="0" locked="0" layoutInCell="1" allowOverlap="1" wp14:anchorId="54817892" wp14:editId="05FB6218">
            <wp:simplePos x="0" y="0"/>
            <wp:positionH relativeFrom="column">
              <wp:posOffset>205740</wp:posOffset>
            </wp:positionH>
            <wp:positionV relativeFrom="paragraph">
              <wp:posOffset>3810</wp:posOffset>
            </wp:positionV>
            <wp:extent cx="6353175" cy="1228725"/>
            <wp:effectExtent l="0" t="0" r="9525" b="0"/>
            <wp:wrapSquare wrapText="bothSides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2D0C" w:rsidRPr="003F603E" w:rsidRDefault="00DA2D0C" w:rsidP="00DA2D0C">
      <w:pPr>
        <w:ind w:left="360" w:firstLine="0"/>
        <w:rPr>
          <w:lang w:val="el-GR"/>
        </w:rPr>
      </w:pPr>
      <w:r w:rsidRPr="003F603E">
        <w:rPr>
          <w:lang w:val="el-GR"/>
        </w:rPr>
        <w:lastRenderedPageBreak/>
        <w:t>Επειδ</w:t>
      </w:r>
      <w:r>
        <w:rPr>
          <w:lang w:val="el-GR"/>
        </w:rPr>
        <w:t>ή</w:t>
      </w:r>
      <w:r w:rsidRPr="003F603E">
        <w:rPr>
          <w:lang w:val="el-GR"/>
        </w:rPr>
        <w:t xml:space="preserve"> οι δυνάμεις που ασκούνται στον κύλινδρο είναι σταθερές, η κίνηση του κέντρου μάζας είναι ομαλά επιταχυνόμενη. Άρα ισχύουν: </w:t>
      </w:r>
    </w:p>
    <w:p w:rsidR="00DA2D0C" w:rsidRPr="003F603E" w:rsidRDefault="00DA2D0C" w:rsidP="00DA2D0C">
      <w:pPr>
        <w:ind w:left="360" w:firstLine="0"/>
        <w:rPr>
          <w:lang w:val="el-GR"/>
        </w:rPr>
      </w:pPr>
    </w:p>
    <w:p w:rsidR="00DA2D0C" w:rsidRPr="003F603E" w:rsidRDefault="00DA2D0C" w:rsidP="00DA2D0C">
      <w:pPr>
        <w:ind w:left="360" w:firstLine="0"/>
        <w:rPr>
          <w:lang w:val="el-GR"/>
        </w:rPr>
      </w:pPr>
    </w:p>
    <w:p w:rsidR="00DA2D0C" w:rsidRPr="003F603E" w:rsidRDefault="00DA2D0C" w:rsidP="00DA2D0C">
      <w:pPr>
        <w:ind w:left="360" w:firstLine="0"/>
        <w:rPr>
          <w:lang w:val="el-GR"/>
        </w:rPr>
      </w:pPr>
      <w:r w:rsidRPr="00D72F76">
        <w:rPr>
          <w:noProof/>
          <w:lang w:val="el-GR" w:eastAsia="el-GR" w:bidi="ar-SA"/>
        </w:rPr>
        <w:drawing>
          <wp:anchor distT="0" distB="0" distL="114300" distR="114300" simplePos="0" relativeHeight="251659264" behindDoc="0" locked="0" layoutInCell="1" allowOverlap="1" wp14:anchorId="17EED929" wp14:editId="410DB457">
            <wp:simplePos x="0" y="0"/>
            <wp:positionH relativeFrom="column">
              <wp:posOffset>307975</wp:posOffset>
            </wp:positionH>
            <wp:positionV relativeFrom="paragraph">
              <wp:posOffset>3810</wp:posOffset>
            </wp:positionV>
            <wp:extent cx="4086860" cy="1009015"/>
            <wp:effectExtent l="0" t="0" r="8890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86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2D0C" w:rsidRPr="003F603E" w:rsidRDefault="00DA2D0C" w:rsidP="00DA2D0C">
      <w:pPr>
        <w:ind w:left="360" w:firstLine="0"/>
        <w:rPr>
          <w:lang w:val="el-GR"/>
        </w:rPr>
      </w:pPr>
    </w:p>
    <w:p w:rsidR="00DA2D0C" w:rsidRPr="003F603E" w:rsidRDefault="00DA2D0C" w:rsidP="00DA2D0C">
      <w:pPr>
        <w:ind w:left="360" w:firstLine="0"/>
        <w:rPr>
          <w:lang w:val="el-GR"/>
        </w:rPr>
      </w:pPr>
    </w:p>
    <w:p w:rsidR="00DA2D0C" w:rsidRPr="003F603E" w:rsidRDefault="00DA2D0C" w:rsidP="00DA2D0C">
      <w:pPr>
        <w:ind w:left="360" w:firstLine="0"/>
        <w:rPr>
          <w:lang w:val="el-GR"/>
        </w:rPr>
      </w:pPr>
    </w:p>
    <w:p w:rsidR="00DA2D0C" w:rsidRPr="003F603E" w:rsidRDefault="00DA2D0C" w:rsidP="00DA2D0C">
      <w:pPr>
        <w:ind w:left="360" w:firstLine="0"/>
        <w:rPr>
          <w:lang w:val="el-GR"/>
        </w:rPr>
      </w:pPr>
    </w:p>
    <w:p w:rsidR="00DA2D0C" w:rsidRPr="003F603E" w:rsidRDefault="00DA2D0C" w:rsidP="00DA2D0C">
      <w:pPr>
        <w:ind w:left="360" w:firstLine="0"/>
        <w:rPr>
          <w:lang w:val="el-GR"/>
        </w:rPr>
      </w:pPr>
    </w:p>
    <w:p w:rsidR="00DA2D0C" w:rsidRPr="00D04BEE" w:rsidRDefault="00DA2D0C" w:rsidP="00DA2D0C">
      <w:pPr>
        <w:ind w:left="360" w:firstLine="0"/>
        <w:rPr>
          <w:lang w:val="el-GR"/>
        </w:rPr>
      </w:pPr>
      <w:r>
        <w:rPr>
          <w:lang w:val="el-GR"/>
        </w:rPr>
        <w:t>Επομένως</w:t>
      </w:r>
      <w:r w:rsidRPr="00D04BEE">
        <w:rPr>
          <w:lang w:val="el-GR"/>
        </w:rPr>
        <w:t xml:space="preserve">: </w:t>
      </w:r>
    </w:p>
    <w:p w:rsidR="00DA2D0C" w:rsidRPr="00D04BEE" w:rsidRDefault="00DA2D0C" w:rsidP="00DA2D0C">
      <w:pPr>
        <w:ind w:left="360" w:firstLine="0"/>
        <w:rPr>
          <w:lang w:val="el-GR"/>
        </w:rPr>
      </w:pPr>
    </w:p>
    <w:p w:rsidR="00DA2D0C" w:rsidRPr="00D04BEE" w:rsidRDefault="00DA2D0C" w:rsidP="00DA2D0C">
      <w:pPr>
        <w:ind w:left="360" w:firstLine="0"/>
        <w:rPr>
          <w:lang w:val="el-GR"/>
        </w:rPr>
      </w:pPr>
      <w:r w:rsidRPr="00D72F76">
        <w:rPr>
          <w:noProof/>
          <w:lang w:val="el-GR" w:eastAsia="el-GR" w:bidi="ar-SA"/>
        </w:rPr>
        <w:drawing>
          <wp:anchor distT="0" distB="0" distL="114300" distR="114300" simplePos="0" relativeHeight="251662336" behindDoc="0" locked="0" layoutInCell="1" allowOverlap="1" wp14:anchorId="45CC3B28" wp14:editId="4706474C">
            <wp:simplePos x="0" y="0"/>
            <wp:positionH relativeFrom="column">
              <wp:posOffset>255270</wp:posOffset>
            </wp:positionH>
            <wp:positionV relativeFrom="paragraph">
              <wp:posOffset>2540</wp:posOffset>
            </wp:positionV>
            <wp:extent cx="3771900" cy="908050"/>
            <wp:effectExtent l="0" t="0" r="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2D0C" w:rsidRPr="00D04BEE" w:rsidRDefault="00DA2D0C" w:rsidP="00DA2D0C">
      <w:pPr>
        <w:ind w:left="360" w:firstLine="0"/>
        <w:rPr>
          <w:lang w:val="el-GR"/>
        </w:rPr>
      </w:pPr>
    </w:p>
    <w:p w:rsidR="00DA2D0C" w:rsidRPr="00D04BEE" w:rsidRDefault="00DA2D0C" w:rsidP="00DA2D0C">
      <w:pPr>
        <w:ind w:left="360" w:firstLine="0"/>
        <w:rPr>
          <w:lang w:val="el-GR"/>
        </w:rPr>
      </w:pPr>
    </w:p>
    <w:p w:rsidR="00DA2D0C" w:rsidRPr="00D04BEE" w:rsidRDefault="00DA2D0C" w:rsidP="00DA2D0C">
      <w:pPr>
        <w:ind w:left="360" w:firstLine="0"/>
        <w:rPr>
          <w:lang w:val="el-GR"/>
        </w:rPr>
      </w:pPr>
    </w:p>
    <w:p w:rsidR="00DA2D0C" w:rsidRPr="00D04BEE" w:rsidRDefault="00DA2D0C" w:rsidP="00DA2D0C">
      <w:pPr>
        <w:ind w:left="360" w:firstLine="0"/>
        <w:rPr>
          <w:lang w:val="el-GR"/>
        </w:rPr>
      </w:pPr>
    </w:p>
    <w:p w:rsidR="00DA2D0C" w:rsidRPr="00D04BEE" w:rsidRDefault="00DA2D0C" w:rsidP="00DA2D0C">
      <w:pPr>
        <w:ind w:left="360" w:firstLine="0"/>
        <w:rPr>
          <w:lang w:val="el-GR"/>
        </w:rPr>
      </w:pPr>
    </w:p>
    <w:p w:rsidR="00DA2D0C" w:rsidRPr="00D04BEE" w:rsidRDefault="00DA2D0C" w:rsidP="00DA2D0C">
      <w:pPr>
        <w:ind w:left="360" w:firstLine="0"/>
        <w:rPr>
          <w:lang w:val="el-GR"/>
        </w:rPr>
      </w:pPr>
    </w:p>
    <w:p w:rsidR="00DA2D0C" w:rsidRPr="003F603E" w:rsidRDefault="00DA2D0C" w:rsidP="00DA2D0C">
      <w:pPr>
        <w:ind w:left="360" w:firstLine="0"/>
        <w:rPr>
          <w:lang w:val="el-GR"/>
        </w:rPr>
      </w:pPr>
      <w:r w:rsidRPr="003F603E">
        <w:rPr>
          <w:lang w:val="el-GR"/>
        </w:rPr>
        <w:t xml:space="preserve">Αν </w:t>
      </w:r>
      <w:r>
        <w:rPr>
          <w:lang w:val="el-GR"/>
        </w:rPr>
        <w:t>σχεδιάσουμε</w:t>
      </w:r>
      <w:r w:rsidRPr="003F603E">
        <w:rPr>
          <w:lang w:val="el-GR"/>
        </w:rPr>
        <w:t xml:space="preserve"> την α=</w:t>
      </w:r>
      <w:r w:rsidRPr="00D72F76">
        <w:t>f</w:t>
      </w:r>
      <w:r w:rsidRPr="003F603E">
        <w:rPr>
          <w:lang w:val="el-GR"/>
        </w:rPr>
        <w:t>(</w:t>
      </w:r>
      <w:r w:rsidRPr="00D72F76">
        <w:t>h</w:t>
      </w:r>
      <w:r w:rsidRPr="003F603E">
        <w:rPr>
          <w:lang w:val="el-GR"/>
        </w:rPr>
        <w:t xml:space="preserve">), </w:t>
      </w:r>
      <w:r>
        <w:rPr>
          <w:lang w:val="el-GR"/>
        </w:rPr>
        <w:t>θα είναι ευθεία και</w:t>
      </w:r>
      <w:r w:rsidRPr="003F603E">
        <w:rPr>
          <w:lang w:val="el-GR"/>
        </w:rPr>
        <w:t xml:space="preserve"> με την βοήθεια της κλίσης προσδιορίζουμε τον συντελεστή </w:t>
      </w:r>
      <w:r w:rsidRPr="00D72F76">
        <w:t>D</w:t>
      </w:r>
      <w:r w:rsidRPr="003F603E">
        <w:rPr>
          <w:lang w:val="el-GR"/>
        </w:rPr>
        <w:t xml:space="preserve"> και στη συνέχεια την ροπή αδράνειας. </w:t>
      </w:r>
    </w:p>
    <w:p w:rsidR="00DA2D0C" w:rsidRPr="00920863" w:rsidRDefault="00DA2D0C" w:rsidP="00DA2D0C">
      <w:pPr>
        <w:ind w:left="360" w:firstLine="0"/>
        <w:rPr>
          <w:lang w:val="el-GR"/>
        </w:rPr>
      </w:pPr>
    </w:p>
    <w:p w:rsidR="00DA2D0C" w:rsidRDefault="00DA2D0C" w:rsidP="00DA2D0C">
      <w:pPr>
        <w:ind w:left="360" w:firstLine="0"/>
        <w:rPr>
          <w:b/>
          <w:lang w:val="el-GR"/>
        </w:rPr>
      </w:pPr>
      <w:r w:rsidRPr="003F603E">
        <w:rPr>
          <w:b/>
          <w:lang w:val="el-GR"/>
        </w:rPr>
        <w:t>Δυναμική</w:t>
      </w:r>
      <w:r>
        <w:rPr>
          <w:b/>
          <w:lang w:val="el-GR"/>
        </w:rPr>
        <w:t>:</w:t>
      </w:r>
    </w:p>
    <w:p w:rsidR="00DA2D0C" w:rsidRPr="003F603E" w:rsidRDefault="00DA2D0C" w:rsidP="00DA2D0C">
      <w:pPr>
        <w:ind w:left="360" w:firstLine="0"/>
        <w:rPr>
          <w:b/>
          <w:lang w:val="el-GR"/>
        </w:rPr>
      </w:pPr>
    </w:p>
    <w:p w:rsidR="00DA2D0C" w:rsidRPr="00D72F76" w:rsidRDefault="00DA2D0C" w:rsidP="00DA2D0C">
      <w:pPr>
        <w:ind w:left="360" w:firstLine="0"/>
      </w:pPr>
    </w:p>
    <w:p w:rsidR="00DA2D0C" w:rsidRPr="00D72F76" w:rsidRDefault="00DA2D0C" w:rsidP="00DA2D0C">
      <w:pPr>
        <w:ind w:left="360" w:firstLine="0"/>
      </w:pPr>
      <w:r w:rsidRPr="00D72F76">
        <w:t xml:space="preserve">                                                                   </w:t>
      </w:r>
    </w:p>
    <w:p w:rsidR="00DA2D0C" w:rsidRPr="00D72F76" w:rsidRDefault="00DA2D0C" w:rsidP="00DA2D0C">
      <w:pPr>
        <w:ind w:left="360" w:firstLine="0"/>
      </w:pPr>
    </w:p>
    <w:p w:rsidR="00DA2D0C" w:rsidRPr="00D72F76" w:rsidRDefault="00DA2D0C" w:rsidP="00DA2D0C">
      <w:pPr>
        <w:ind w:left="360" w:firstLine="0"/>
      </w:pPr>
      <w:r>
        <w:pict>
          <v:group id="_x0000_s1026" editas="canvas" style="width:375.75pt;height:152.25pt;mso-position-horizontal-relative:char;mso-position-vertical-relative:line" coordorigin="2360,6260" coordsize="5368,221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60;top:6260;width:5368;height:2215" o:preferrelative="f" stroked="t" strokecolor="white [3212]">
              <v:fill o:detectmouseclick="t"/>
              <v:path o:extrusionok="t" o:connecttype="none"/>
              <o:lock v:ext="edit" text="t"/>
            </v:shape>
            <v:shape id="_x0000_s1028" type="#_x0000_t75" style="position:absolute;left:6989;top:8235;width:139;height:207" filled="t" fillcolor="white [3212]">
              <v:imagedata r:id="rId10" o:title=""/>
            </v:shape>
            <v:shape id="_x0000_s1029" type="#_x0000_t75" style="position:absolute;left:6260;top:7962;width:139;height:207" filled="t" fillcolor="white [3212]">
              <v:imagedata r:id="rId11" o:title=""/>
            </v:shape>
            <v:line id="_x0000_s1030" style="position:absolute" from="2596,6511" to="7728,8475" strokecolor="black [3213]" strokeweight="2.25pt"/>
            <v:line id="_x0000_s1031" style="position:absolute;flip:x" from="2360,8464" to="7685,8464" strokecolor="black [3213]" strokeweight="2.25pt"/>
            <v:oval id="_x0000_s1032" style="position:absolute;left:4246;top:6653;width:610;height:556" fillcolor="white [3212]"/>
            <v:line id="_x0000_s1033" style="position:absolute" from="4546,6947" to="4546,7831" strokecolor="black [3213]" strokeweight="1.5pt">
              <v:stroke endarrow="block"/>
            </v:line>
            <v:line id="_x0000_s1034" style="position:absolute;flip:x y" from="4214,7722" to="4524,7831" strokeweight="1pt">
              <v:stroke dashstyle="dash"/>
            </v:line>
            <v:line id="_x0000_s1035" style="position:absolute;flip:x" from="4214,6947" to="4546,7733" strokecolor="red" strokeweight="1.5pt">
              <v:stroke endarrow="block"/>
            </v:line>
            <v:line id="_x0000_s1036" style="position:absolute;flip:y" from="4556,7111" to="4867,7809" strokeweight="1pt">
              <v:stroke dashstyle="dash"/>
            </v:line>
            <v:line id="_x0000_s1037" style="position:absolute" from="4524,6958" to="4889,7111" strokecolor="red" strokeweight="1.5pt">
              <v:stroke endarrow="block"/>
            </v:line>
            <v:line id="_x0000_s1038" style="position:absolute;flip:x y" from="4246,7133" to="4481,7231" strokecolor="black [3213]" strokeweight="1.5pt">
              <v:stroke endarrow="block"/>
            </v:line>
            <v:shape id="_x0000_s1039" type="#_x0000_t75" style="position:absolute;left:4396;top:7864;width:268;height:185" filled="t" fillcolor="white [3212]">
              <v:imagedata r:id="rId12" o:title=""/>
            </v:shape>
            <v:shape id="_x0000_s1040" type="#_x0000_t75" style="position:absolute;left:3389;top:7689;width:675;height:230" filled="t" fillcolor="white [3212]">
              <v:imagedata r:id="rId13" o:title=""/>
            </v:shape>
            <v:shape id="_x0000_s1041" type="#_x0000_t75" style="position:absolute;left:4931;top:6947;width:568;height:230" filled="t" fillcolor="white [3212]">
              <v:imagedata r:id="rId14" o:title=""/>
            </v:shape>
            <v:shape id="_x0000_s1042" type="#_x0000_t75" style="position:absolute;left:4342;top:6740;width:182;height:175" filled="t" fillcolor="white [3212]">
              <v:imagedata r:id="rId15" o:title=""/>
            </v:shape>
            <v:shape id="_x0000_s1043" type="#_x0000_t75" style="position:absolute;left:4814;top:6260;width:182;height:185" filled="t" fillcolor="white [3212]">
              <v:imagedata r:id="rId16" o:title=""/>
            </v:shape>
            <v:shape id="_x0000_s1044" type="#_x0000_t75" style="position:absolute;left:4085;top:7198;width:161;height:175" filled="t" fillcolor="white [3212]">
              <v:imagedata r:id="rId17" o:title=""/>
            </v:shape>
            <v:shape id="_x0000_s1045" type="#_x0000_t75" style="position:absolute;left:2789;top:7329;width:139;height:208" filled="t" fillcolor="white [3212]">
              <v:imagedata r:id="rId18" o:title=""/>
            </v:shape>
            <v:shape id="_x0000_s1046" type="#_x0000_t75" style="position:absolute;left:3067;top:6467;width:172;height:186" filled="t" fillcolor="white [3212]">
              <v:imagedata r:id="rId19" o:title=""/>
            </v:shape>
            <v:shape id="_x0000_s1047" type="#_x0000_t75" style="position:absolute;left:7032;top:7962;width:171;height:186" filled="t" fillcolor="white [3212]">
              <v:imagedata r:id="rId20" o:title=""/>
            </v:shape>
            <v:shape id="_x0000_s1048" type="#_x0000_t75" style="position:absolute;left:5703;top:7318;width:654;height:251" filled="t" fillcolor="white [3212]">
              <v:imagedata r:id="rId21" o:title=""/>
            </v:shape>
            <v:line id="_x0000_s1049" style="position:absolute" from="3131,6718" to="3131,8202">
              <v:stroke dashstyle="dash"/>
            </v:line>
            <v:line id="_x0000_s1050" style="position:absolute" from="3131,8202" to="6989,8202">
              <v:stroke dashstyle="dash"/>
            </v:line>
            <v:shape id="_x0000_s1051" style="position:absolute;left:6410;top:8017;width:150;height:185" coordsize="14,17" path="m14,hdc10,1,8,3,4,5,2,9,,12,,17e" fillcolor="white [3212]">
              <v:path arrowok="t"/>
            </v:shape>
            <v:shape id="_x0000_s1052" style="position:absolute;left:7171;top:8290;width:86;height:174" coordsize="8,16" path="m8,hdc,2,3,8,3,16e" fillcolor="white [3212]">
              <v:path arrowok="t"/>
            </v:shape>
            <v:line id="_x0000_s1053" style="position:absolute;flip:x" from="2617,6729" to="3131,6729">
              <v:stroke dashstyle="dash"/>
            </v:line>
            <v:line id="_x0000_s1054" style="position:absolute;flip:x" from="2671,8202" to="3099,8202">
              <v:stroke dashstyle="dash"/>
            </v:line>
            <v:line id="_x0000_s1055" style="position:absolute;flip:y" from="2831,6773" to="2831,7275">
              <v:stroke endarrow="block"/>
            </v:line>
            <v:line id="_x0000_s1056" style="position:absolute" from="2831,7602" to="2831,8159">
              <v:stroke endarrow="block"/>
            </v:line>
            <v:line id="_x0000_s1057" style="position:absolute;flip:y" from="4481,6467" to="4803,7231" strokecolor="black [3213]" strokeweight="1.5pt">
              <v:stroke endarrow="block"/>
            </v:line>
            <w10:wrap type="none"/>
            <w10:anchorlock/>
          </v:group>
          <o:OLEObject Type="Embed" ProgID="Equation.3" ShapeID="_x0000_s1028" DrawAspect="Content" ObjectID="_1664786182" r:id="rId22"/>
          <o:OLEObject Type="Embed" ProgID="Equation.3" ShapeID="_x0000_s1029" DrawAspect="Content" ObjectID="_1664786183" r:id="rId23"/>
          <o:OLEObject Type="Embed" ProgID="Equation.3" ShapeID="_x0000_s1039" DrawAspect="Content" ObjectID="_1664786184" r:id="rId24"/>
          <o:OLEObject Type="Embed" ProgID="Equation.3" ShapeID="_x0000_s1040" DrawAspect="Content" ObjectID="_1664786185" r:id="rId25"/>
          <o:OLEObject Type="Embed" ProgID="Equation.3" ShapeID="_x0000_s1041" DrawAspect="Content" ObjectID="_1664786186" r:id="rId26"/>
          <o:OLEObject Type="Embed" ProgID="Equation.3" ShapeID="_x0000_s1042" DrawAspect="Content" ObjectID="_1664786187" r:id="rId27"/>
          <o:OLEObject Type="Embed" ProgID="Equation.3" ShapeID="_x0000_s1043" DrawAspect="Content" ObjectID="_1664786188" r:id="rId28"/>
          <o:OLEObject Type="Embed" ProgID="Equation.3" ShapeID="_x0000_s1044" DrawAspect="Content" ObjectID="_1664786189" r:id="rId29"/>
          <o:OLEObject Type="Embed" ProgID="Equation.3" ShapeID="_x0000_s1045" DrawAspect="Content" ObjectID="_1664786190" r:id="rId30"/>
          <o:OLEObject Type="Embed" ProgID="Equation.3" ShapeID="_x0000_s1046" DrawAspect="Content" ObjectID="_1664786191" r:id="rId31"/>
          <o:OLEObject Type="Embed" ProgID="Equation.3" ShapeID="_x0000_s1047" DrawAspect="Content" ObjectID="_1664786192" r:id="rId32"/>
          <o:OLEObject Type="Embed" ProgID="Equation.3" ShapeID="_x0000_s1048" DrawAspect="Content" ObjectID="_1664786193" r:id="rId33"/>
        </w:pict>
      </w:r>
    </w:p>
    <w:p w:rsidR="00DA2D0C" w:rsidRDefault="00DA2D0C" w:rsidP="00DA2D0C">
      <w:pPr>
        <w:ind w:left="360" w:firstLine="0"/>
      </w:pPr>
    </w:p>
    <w:p w:rsidR="00DA2D0C" w:rsidRDefault="00DA2D0C" w:rsidP="00DA2D0C">
      <w:pPr>
        <w:ind w:left="360" w:firstLine="0"/>
      </w:pPr>
    </w:p>
    <w:p w:rsidR="00DA2D0C" w:rsidRDefault="00DA2D0C" w:rsidP="00DA2D0C">
      <w:pPr>
        <w:ind w:left="360" w:firstLine="0"/>
      </w:pPr>
    </w:p>
    <w:p w:rsidR="00DA2D0C" w:rsidRPr="00F35EED" w:rsidRDefault="00DA2D0C" w:rsidP="00DA2D0C">
      <w:pPr>
        <w:ind w:left="360" w:firstLine="0"/>
        <w:rPr>
          <w:lang w:val="el-GR"/>
        </w:rPr>
      </w:pPr>
      <w:r>
        <w:t>H</w:t>
      </w:r>
      <w:r w:rsidRPr="00741AF0">
        <w:rPr>
          <w:lang w:val="el-GR"/>
        </w:rPr>
        <w:t xml:space="preserve"> </w:t>
      </w:r>
      <w:r>
        <w:rPr>
          <w:lang w:val="el-GR"/>
        </w:rPr>
        <w:t>επιτάχυνση υπολογίζεται από τον τύπο:</w:t>
      </w:r>
    </w:p>
    <w:p w:rsidR="00DA2D0C" w:rsidRPr="00821A38" w:rsidRDefault="00DA2D0C" w:rsidP="00DA2D0C">
      <w:pPr>
        <w:ind w:firstLine="0"/>
        <w:rPr>
          <w:sz w:val="28"/>
          <w:szCs w:val="28"/>
          <w:lang w:val="el-GR"/>
        </w:rPr>
      </w:pPr>
    </w:p>
    <w:p w:rsidR="00DA2D0C" w:rsidRPr="00821A38" w:rsidRDefault="00DA2D0C" w:rsidP="00DA2D0C">
      <w:pPr>
        <w:ind w:left="284" w:firstLine="76"/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vertAlign w:val="subscript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l-GR"/>
                </w:rPr>
                <m:t>α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vertAlign w:val="subscript"/>
                </w:rPr>
                <m:t>cm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=2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l-G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l-GR"/>
                    </w:rPr>
                    <m:t xml:space="preserve"> </m:t>
                  </m:r>
                  <m:r>
                    <w:rPr>
                      <w:rFonts w:ascii="Cambria Math"/>
                      <w:sz w:val="28"/>
                      <w:szCs w:val="28"/>
                      <w:lang w:val="el-GR"/>
                    </w:rPr>
                    <m:t>(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l-GR"/>
                            </w:rPr>
                            <m:t>2</m:t>
                          </m:r>
                        </m:sub>
                      </m:sSub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l-GR"/>
                    </w:rPr>
                    <m:t xml:space="preserve"> - 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  <w:lang w:val="el-GR"/>
                            </w:rPr>
                            <m:t>1</m:t>
                          </m:r>
                        </m:sub>
                      </m:sSub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l-GR"/>
                    </w:rPr>
                    <m:t xml:space="preserve"> 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l-GR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DA2D0C" w:rsidRDefault="00DA2D0C" w:rsidP="00DA2D0C">
      <w:pPr>
        <w:ind w:left="360" w:firstLine="0"/>
        <w:rPr>
          <w:lang w:val="el-GR"/>
        </w:rPr>
      </w:pPr>
      <w:r w:rsidRPr="00920863">
        <w:rPr>
          <w:noProof/>
          <w:lang w:val="el-GR" w:eastAsia="el-GR" w:bidi="ar-SA"/>
        </w:rPr>
        <w:lastRenderedPageBreak/>
        <w:drawing>
          <wp:inline distT="0" distB="0" distL="0" distR="0" wp14:anchorId="56E9F950" wp14:editId="690E4F92">
            <wp:extent cx="4371975" cy="2456722"/>
            <wp:effectExtent l="24448" t="13652" r="14922" b="14923"/>
            <wp:docPr id="7" name="Εικόνα 7" descr="F:\DCIM\101MSDCF\DSC07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F:\DCIM\101MSDCF\DSC07911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74157" cy="2457948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 w:rsidRPr="00920863">
        <w:rPr>
          <w:noProof/>
          <w:lang w:val="el-GR" w:eastAsia="el-GR" w:bidi="ar-SA"/>
        </w:rPr>
        <w:drawing>
          <wp:inline distT="0" distB="0" distL="0" distR="0" wp14:anchorId="650F8840" wp14:editId="1FEAF4E4">
            <wp:extent cx="4359558" cy="2449745"/>
            <wp:effectExtent l="21590" t="16510" r="24765" b="24765"/>
            <wp:docPr id="8" name="Εικόνα 8" descr="F:\DCIM\101MSDCF\DSC07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F:\DCIM\101MSDCF\DSC07913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61833" cy="2451023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DA2D0C" w:rsidRDefault="00DA2D0C" w:rsidP="00DA2D0C">
      <w:pPr>
        <w:ind w:left="360" w:firstLine="0"/>
        <w:rPr>
          <w:lang w:val="el-GR"/>
        </w:rPr>
      </w:pPr>
    </w:p>
    <w:p w:rsidR="00DA2D0C" w:rsidRDefault="00DA2D0C" w:rsidP="00DA2D0C">
      <w:pPr>
        <w:ind w:left="360" w:firstLine="0"/>
        <w:rPr>
          <w:lang w:val="el-GR"/>
        </w:rPr>
      </w:pPr>
    </w:p>
    <w:p w:rsidR="00DA2D0C" w:rsidRDefault="00DA2D0C" w:rsidP="00DA2D0C">
      <w:pPr>
        <w:ind w:left="360" w:firstLine="0"/>
        <w:rPr>
          <w:lang w:val="el-GR"/>
        </w:rPr>
      </w:pPr>
    </w:p>
    <w:p w:rsidR="00DA2D0C" w:rsidRDefault="00DA2D0C" w:rsidP="00DA2D0C">
      <w:pPr>
        <w:ind w:left="360" w:firstLine="0"/>
        <w:rPr>
          <w:lang w:val="el-GR"/>
        </w:rPr>
      </w:pPr>
      <w:r w:rsidRPr="00920863">
        <w:rPr>
          <w:noProof/>
          <w:lang w:val="el-GR" w:eastAsia="el-GR" w:bidi="ar-SA"/>
        </w:rPr>
        <w:drawing>
          <wp:inline distT="0" distB="0" distL="0" distR="0" wp14:anchorId="13C1890D" wp14:editId="02B3705F">
            <wp:extent cx="5353050" cy="3008013"/>
            <wp:effectExtent l="19050" t="19050" r="19050" b="20955"/>
            <wp:docPr id="9" name="Εικόνα 9" descr="F:\DCIM\101MSDCF\DSC07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F:\DCIM\101MSDCF\DSC07914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733" cy="3008397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DA2D0C" w:rsidRDefault="00DA2D0C" w:rsidP="00DA2D0C">
      <w:pPr>
        <w:ind w:left="360" w:firstLine="0"/>
        <w:rPr>
          <w:lang w:val="el-GR"/>
        </w:rPr>
      </w:pPr>
    </w:p>
    <w:p w:rsidR="00DA2D0C" w:rsidRDefault="00DA2D0C" w:rsidP="00DA2D0C">
      <w:pPr>
        <w:ind w:left="360" w:firstLine="0"/>
        <w:rPr>
          <w:lang w:val="el-GR"/>
        </w:rPr>
      </w:pPr>
    </w:p>
    <w:p w:rsidR="00DA2D0C" w:rsidRDefault="00DA2D0C" w:rsidP="00DA2D0C">
      <w:pPr>
        <w:ind w:left="360" w:firstLine="0"/>
        <w:rPr>
          <w:lang w:val="el-GR"/>
        </w:rPr>
      </w:pPr>
    </w:p>
    <w:p w:rsidR="00DA2D0C" w:rsidRDefault="00DA2D0C" w:rsidP="00DA2D0C">
      <w:pPr>
        <w:ind w:left="360" w:firstLine="0"/>
        <w:rPr>
          <w:lang w:val="el-GR"/>
        </w:rPr>
      </w:pPr>
    </w:p>
    <w:p w:rsidR="00DA2D0C" w:rsidRDefault="00DA2D0C" w:rsidP="00DA2D0C">
      <w:pPr>
        <w:ind w:left="360" w:firstLine="0"/>
        <w:rPr>
          <w:lang w:val="el-GR"/>
        </w:rPr>
      </w:pPr>
    </w:p>
    <w:p w:rsidR="00DA2D0C" w:rsidRDefault="00DA2D0C" w:rsidP="00DA2D0C">
      <w:pPr>
        <w:ind w:left="360" w:firstLine="0"/>
        <w:rPr>
          <w:lang w:val="el-GR"/>
        </w:rPr>
      </w:pPr>
    </w:p>
    <w:p w:rsidR="00DA2D0C" w:rsidRDefault="00DA2D0C" w:rsidP="00DA2D0C">
      <w:pPr>
        <w:ind w:left="360" w:firstLine="0"/>
        <w:rPr>
          <w:lang w:val="el-GR"/>
        </w:rPr>
      </w:pPr>
    </w:p>
    <w:p w:rsidR="00DA2D0C" w:rsidRDefault="00DA2D0C" w:rsidP="00DA2D0C">
      <w:pPr>
        <w:ind w:left="360" w:firstLine="0"/>
        <w:rPr>
          <w:lang w:val="el-GR"/>
        </w:rPr>
      </w:pPr>
    </w:p>
    <w:p w:rsidR="00DA2D0C" w:rsidRDefault="00DA2D0C" w:rsidP="00DA2D0C">
      <w:pPr>
        <w:ind w:left="360" w:firstLine="0"/>
        <w:rPr>
          <w:lang w:val="el-GR"/>
        </w:rPr>
      </w:pPr>
    </w:p>
    <w:p w:rsidR="00DA2D0C" w:rsidRDefault="00DA2D0C" w:rsidP="00DA2D0C">
      <w:pPr>
        <w:ind w:left="360" w:firstLine="0"/>
        <w:rPr>
          <w:lang w:val="el-GR"/>
        </w:rPr>
      </w:pPr>
    </w:p>
    <w:p w:rsidR="00DA2D0C" w:rsidRDefault="00DA2D0C" w:rsidP="00DA2D0C">
      <w:pPr>
        <w:ind w:left="360" w:firstLine="0"/>
        <w:rPr>
          <w:lang w:val="el-GR"/>
        </w:rPr>
      </w:pPr>
    </w:p>
    <w:p w:rsidR="00DA2D0C" w:rsidRPr="00DA5153" w:rsidRDefault="00DA2D0C" w:rsidP="00DA2D0C">
      <w:pPr>
        <w:spacing w:line="360" w:lineRule="auto"/>
        <w:ind w:left="360" w:firstLine="0"/>
        <w:rPr>
          <w:lang w:val="el-GR"/>
        </w:rPr>
      </w:pPr>
      <w:r w:rsidRPr="00DA5153">
        <w:rPr>
          <w:lang w:val="el-GR"/>
        </w:rPr>
        <w:t>Πειραματικό μέρος</w:t>
      </w:r>
    </w:p>
    <w:p w:rsidR="00DA2D0C" w:rsidRPr="00DA5153" w:rsidRDefault="00DA2D0C" w:rsidP="00DA2D0C">
      <w:pPr>
        <w:spacing w:line="360" w:lineRule="auto"/>
        <w:ind w:left="360" w:firstLine="0"/>
        <w:rPr>
          <w:lang w:val="el-GR"/>
        </w:rPr>
      </w:pPr>
    </w:p>
    <w:p w:rsidR="00DA2D0C" w:rsidRPr="00DA5153" w:rsidRDefault="00DA2D0C" w:rsidP="00DA2D0C">
      <w:pPr>
        <w:spacing w:line="360" w:lineRule="auto"/>
        <w:ind w:left="360" w:firstLine="0"/>
        <w:rPr>
          <w:lang w:val="el-GR"/>
        </w:rPr>
      </w:pPr>
      <w:r w:rsidRPr="00DA5153">
        <w:rPr>
          <w:lang w:val="el-GR"/>
        </w:rPr>
        <w:t>Υλικά</w:t>
      </w:r>
    </w:p>
    <w:p w:rsidR="00DA2D0C" w:rsidRPr="00DA5153" w:rsidRDefault="00DA2D0C" w:rsidP="00DA2D0C">
      <w:pPr>
        <w:spacing w:line="360" w:lineRule="auto"/>
        <w:ind w:left="360" w:firstLine="0"/>
        <w:rPr>
          <w:lang w:val="el-GR"/>
        </w:rPr>
      </w:pPr>
      <w:r w:rsidRPr="00DA5153">
        <w:rPr>
          <w:lang w:val="el-GR"/>
        </w:rPr>
        <w:t>1 συσκευή κεκλιμένου επιπέδου πολλαπλών χρήσεων</w:t>
      </w:r>
    </w:p>
    <w:p w:rsidR="00DA2D0C" w:rsidRPr="00C87ED6" w:rsidRDefault="00DA2D0C" w:rsidP="00DA2D0C">
      <w:pPr>
        <w:spacing w:line="360" w:lineRule="auto"/>
        <w:ind w:left="360" w:firstLine="0"/>
        <w:rPr>
          <w:lang w:val="el-GR"/>
        </w:rPr>
      </w:pPr>
      <w:r w:rsidRPr="00C87ED6">
        <w:rPr>
          <w:lang w:val="el-GR"/>
        </w:rPr>
        <w:t xml:space="preserve">2 σφιγκτήρες </w:t>
      </w:r>
      <w:r w:rsidRPr="00DA5153">
        <w:t>G</w:t>
      </w:r>
      <w:r w:rsidRPr="00C87ED6">
        <w:rPr>
          <w:lang w:val="el-GR"/>
        </w:rPr>
        <w:t xml:space="preserve"> </w:t>
      </w:r>
    </w:p>
    <w:p w:rsidR="00DA2D0C" w:rsidRPr="00C87ED6" w:rsidRDefault="00DA2D0C" w:rsidP="00DA2D0C">
      <w:pPr>
        <w:spacing w:line="360" w:lineRule="auto"/>
        <w:ind w:left="360" w:firstLine="0"/>
        <w:rPr>
          <w:lang w:val="el-GR"/>
        </w:rPr>
      </w:pPr>
      <w:r w:rsidRPr="00C87ED6">
        <w:rPr>
          <w:lang w:val="el-GR"/>
        </w:rPr>
        <w:t xml:space="preserve">2 </w:t>
      </w:r>
      <w:proofErr w:type="spellStart"/>
      <w:r w:rsidRPr="00C87ED6">
        <w:rPr>
          <w:lang w:val="el-GR"/>
        </w:rPr>
        <w:t>φωτοπύλες</w:t>
      </w:r>
      <w:proofErr w:type="spellEnd"/>
      <w:r w:rsidRPr="00C87ED6">
        <w:rPr>
          <w:lang w:val="el-GR"/>
        </w:rPr>
        <w:t xml:space="preserve"> </w:t>
      </w:r>
    </w:p>
    <w:p w:rsidR="00DA2D0C" w:rsidRPr="00C87ED6" w:rsidRDefault="00DA2D0C" w:rsidP="00DA2D0C">
      <w:pPr>
        <w:spacing w:line="360" w:lineRule="auto"/>
        <w:ind w:left="360" w:firstLine="0"/>
        <w:rPr>
          <w:lang w:val="el-GR"/>
        </w:rPr>
      </w:pPr>
      <w:r w:rsidRPr="00C87ED6">
        <w:rPr>
          <w:lang w:val="el-GR"/>
        </w:rPr>
        <w:t>2 χρονόμετρα</w:t>
      </w:r>
    </w:p>
    <w:p w:rsidR="00DA2D0C" w:rsidRPr="00C87ED6" w:rsidRDefault="00DA2D0C" w:rsidP="00DA2D0C">
      <w:pPr>
        <w:spacing w:line="360" w:lineRule="auto"/>
        <w:ind w:left="360" w:firstLine="0"/>
        <w:rPr>
          <w:lang w:val="el-GR"/>
        </w:rPr>
      </w:pPr>
      <w:r w:rsidRPr="00C87ED6">
        <w:rPr>
          <w:lang w:val="el-GR"/>
        </w:rPr>
        <w:t xml:space="preserve">2 τροφοδοτικά για τις </w:t>
      </w:r>
      <w:proofErr w:type="spellStart"/>
      <w:r w:rsidRPr="00C87ED6">
        <w:rPr>
          <w:lang w:val="el-GR"/>
        </w:rPr>
        <w:t>φωτοπύλες</w:t>
      </w:r>
      <w:proofErr w:type="spellEnd"/>
    </w:p>
    <w:p w:rsidR="00DA2D0C" w:rsidRPr="00C87ED6" w:rsidRDefault="00DA2D0C" w:rsidP="00DA2D0C">
      <w:pPr>
        <w:spacing w:line="360" w:lineRule="auto"/>
        <w:ind w:left="360" w:firstLine="0"/>
        <w:rPr>
          <w:lang w:val="el-GR"/>
        </w:rPr>
      </w:pPr>
      <w:r w:rsidRPr="00C87ED6">
        <w:rPr>
          <w:lang w:val="el-GR"/>
        </w:rPr>
        <w:t xml:space="preserve">2 μεταλλικές σφαίρες </w:t>
      </w:r>
    </w:p>
    <w:p w:rsidR="00DA2D0C" w:rsidRPr="00C87ED6" w:rsidRDefault="00DA2D0C" w:rsidP="00DA2D0C">
      <w:pPr>
        <w:spacing w:line="360" w:lineRule="auto"/>
        <w:ind w:left="360" w:firstLine="0"/>
        <w:rPr>
          <w:lang w:val="el-GR"/>
        </w:rPr>
      </w:pPr>
      <w:r w:rsidRPr="00C87ED6">
        <w:rPr>
          <w:lang w:val="el-GR"/>
        </w:rPr>
        <w:t>1 αλφάδι</w:t>
      </w:r>
    </w:p>
    <w:p w:rsidR="00DA2D0C" w:rsidRPr="00C87ED6" w:rsidRDefault="00DA2D0C" w:rsidP="00DA2D0C">
      <w:pPr>
        <w:spacing w:line="360" w:lineRule="auto"/>
        <w:ind w:firstLine="0"/>
        <w:rPr>
          <w:lang w:val="el-GR"/>
        </w:rPr>
      </w:pPr>
    </w:p>
    <w:p w:rsidR="00DA2D0C" w:rsidRPr="00C87ED6" w:rsidRDefault="00DA2D0C" w:rsidP="00DA2D0C">
      <w:pPr>
        <w:spacing w:line="360" w:lineRule="auto"/>
        <w:rPr>
          <w:lang w:val="el-GR"/>
        </w:rPr>
      </w:pPr>
      <w:r w:rsidRPr="00C87ED6">
        <w:rPr>
          <w:lang w:val="el-GR"/>
        </w:rPr>
        <w:t>Οδηγίες</w:t>
      </w:r>
    </w:p>
    <w:p w:rsidR="00DA2D0C" w:rsidRPr="00C87ED6" w:rsidRDefault="00DA2D0C" w:rsidP="00DA2D0C">
      <w:pPr>
        <w:spacing w:line="360" w:lineRule="auto"/>
        <w:ind w:left="360" w:firstLine="0"/>
        <w:rPr>
          <w:lang w:val="el-GR"/>
        </w:rPr>
      </w:pPr>
      <w:r w:rsidRPr="00C87ED6">
        <w:rPr>
          <w:lang w:val="el-GR"/>
        </w:rPr>
        <w:t xml:space="preserve">Συναρμολογούμε το κεκλιμένο επίπεδο της εικόνας </w:t>
      </w:r>
    </w:p>
    <w:p w:rsidR="00DA2D0C" w:rsidRPr="00CB4C01" w:rsidRDefault="00DA2D0C" w:rsidP="00DA2D0C">
      <w:pPr>
        <w:spacing w:line="360" w:lineRule="auto"/>
        <w:ind w:left="360" w:firstLine="0"/>
        <w:rPr>
          <w:lang w:val="el-GR"/>
        </w:rPr>
      </w:pPr>
      <w:r w:rsidRPr="00CB4C01">
        <w:rPr>
          <w:lang w:val="el-GR"/>
        </w:rPr>
        <w:t xml:space="preserve">Θέτουμε σε λειτουργία τις </w:t>
      </w:r>
      <w:proofErr w:type="spellStart"/>
      <w:r w:rsidRPr="00CB4C01">
        <w:rPr>
          <w:lang w:val="el-GR"/>
        </w:rPr>
        <w:t>φωτοπύλες</w:t>
      </w:r>
      <w:proofErr w:type="spellEnd"/>
      <w:r w:rsidRPr="00CB4C01">
        <w:rPr>
          <w:lang w:val="el-GR"/>
        </w:rPr>
        <w:t xml:space="preserve"> και τις ρυθμίζουμε στην επιλογή </w:t>
      </w:r>
      <w:r w:rsidRPr="00DA5153">
        <w:t>F</w:t>
      </w:r>
      <w:r w:rsidRPr="00CB4C01">
        <w:rPr>
          <w:lang w:val="el-GR"/>
        </w:rPr>
        <w:t>1</w:t>
      </w:r>
    </w:p>
    <w:p w:rsidR="00DA2D0C" w:rsidRPr="00CB4C01" w:rsidRDefault="00DA2D0C" w:rsidP="00DA2D0C">
      <w:pPr>
        <w:spacing w:line="360" w:lineRule="auto"/>
        <w:ind w:left="360" w:firstLine="0"/>
        <w:rPr>
          <w:lang w:val="el-GR"/>
        </w:rPr>
      </w:pPr>
      <w:r w:rsidRPr="00CB4C01">
        <w:rPr>
          <w:lang w:val="el-GR"/>
        </w:rPr>
        <w:t>Καταγράφουμε τα δεδομένα μας στον ακόλουθο πίνακα:</w:t>
      </w:r>
    </w:p>
    <w:p w:rsidR="00DA2D0C" w:rsidRDefault="00DA2D0C" w:rsidP="00DA2D0C">
      <w:pPr>
        <w:ind w:left="360" w:firstLine="0"/>
        <w:rPr>
          <w:lang w:val="el-GR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937"/>
        <w:gridCol w:w="1059"/>
        <w:gridCol w:w="1415"/>
        <w:gridCol w:w="1036"/>
      </w:tblGrid>
      <w:tr w:rsidR="00DA2D0C" w:rsidTr="00D805B8">
        <w:tc>
          <w:tcPr>
            <w:tcW w:w="1937" w:type="dxa"/>
          </w:tcPr>
          <w:p w:rsidR="00DA2D0C" w:rsidRDefault="00DA2D0C" w:rsidP="00D805B8">
            <w:pPr>
              <w:ind w:firstLine="0"/>
              <w:jc w:val="center"/>
            </w:pPr>
            <w:r>
              <w:t xml:space="preserve">H (mm) </w:t>
            </w:r>
          </w:p>
          <w:p w:rsidR="00DA2D0C" w:rsidRPr="00920863" w:rsidRDefault="00DA2D0C" w:rsidP="00D805B8">
            <w:pPr>
              <w:ind w:firstLine="0"/>
              <w:jc w:val="center"/>
              <w:rPr>
                <w:lang w:val="el-GR"/>
              </w:rPr>
            </w:pPr>
            <w:r>
              <w:rPr>
                <w:lang w:val="el-GR"/>
              </w:rPr>
              <w:t xml:space="preserve">ψηφιακό </w:t>
            </w:r>
            <w:proofErr w:type="spellStart"/>
            <w:r>
              <w:rPr>
                <w:lang w:val="el-GR"/>
              </w:rPr>
              <w:t>παχύμετρο</w:t>
            </w:r>
            <w:proofErr w:type="spellEnd"/>
          </w:p>
        </w:tc>
        <w:tc>
          <w:tcPr>
            <w:tcW w:w="1059" w:type="dxa"/>
          </w:tcPr>
          <w:p w:rsidR="00DA2D0C" w:rsidRPr="00920863" w:rsidRDefault="00DA2D0C" w:rsidP="00D805B8">
            <w:pPr>
              <w:ind w:firstLine="0"/>
              <w:jc w:val="center"/>
              <w:rPr>
                <w:lang w:val="el-GR"/>
              </w:rPr>
            </w:pPr>
            <w:r>
              <w:t>h</w:t>
            </w:r>
            <w:r>
              <w:rPr>
                <w:lang w:val="el-GR"/>
              </w:rPr>
              <w:t xml:space="preserve"> (</w:t>
            </w:r>
            <w:r>
              <w:t>mm)</w:t>
            </w:r>
          </w:p>
        </w:tc>
        <w:tc>
          <w:tcPr>
            <w:tcW w:w="1415" w:type="dxa"/>
          </w:tcPr>
          <w:p w:rsidR="00DA2D0C" w:rsidRPr="00920863" w:rsidRDefault="00DA2D0C" w:rsidP="00D805B8">
            <w:pPr>
              <w:ind w:firstLine="0"/>
              <w:jc w:val="center"/>
            </w:pPr>
            <w:r>
              <w:t>t</w:t>
            </w:r>
            <w:r>
              <w:rPr>
                <w:lang w:val="el-GR"/>
              </w:rPr>
              <w:t xml:space="preserve"> </w:t>
            </w:r>
            <w:r>
              <w:t>(s)</w:t>
            </w:r>
          </w:p>
        </w:tc>
        <w:tc>
          <w:tcPr>
            <w:tcW w:w="1036" w:type="dxa"/>
          </w:tcPr>
          <w:p w:rsidR="00DA2D0C" w:rsidRPr="00920863" w:rsidRDefault="00DA2D0C" w:rsidP="00D805B8">
            <w:pPr>
              <w:ind w:firstLine="0"/>
              <w:jc w:val="center"/>
            </w:pPr>
            <w:r>
              <w:rPr>
                <w:lang w:val="el-GR"/>
              </w:rPr>
              <w:t>α</w:t>
            </w:r>
            <w:r>
              <w:rPr>
                <w:vertAlign w:val="subscript"/>
              </w:rPr>
              <w:t>cm</w:t>
            </w:r>
            <w:r>
              <w:t xml:space="preserve"> (m/s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</w:tr>
      <w:tr w:rsidR="00DA2D0C" w:rsidTr="00D805B8">
        <w:tc>
          <w:tcPr>
            <w:tcW w:w="1937" w:type="dxa"/>
          </w:tcPr>
          <w:p w:rsidR="00DA2D0C" w:rsidRPr="00920863" w:rsidRDefault="00DA2D0C" w:rsidP="00D805B8">
            <w:pPr>
              <w:ind w:firstLine="0"/>
              <w:jc w:val="center"/>
            </w:pPr>
            <w:r>
              <w:t>5</w:t>
            </w:r>
          </w:p>
        </w:tc>
        <w:tc>
          <w:tcPr>
            <w:tcW w:w="1059" w:type="dxa"/>
          </w:tcPr>
          <w:p w:rsidR="00DA2D0C" w:rsidRDefault="00DA2D0C" w:rsidP="00D805B8">
            <w:pPr>
              <w:ind w:firstLine="0"/>
              <w:jc w:val="center"/>
              <w:rPr>
                <w:lang w:val="el-GR"/>
              </w:rPr>
            </w:pPr>
          </w:p>
        </w:tc>
        <w:tc>
          <w:tcPr>
            <w:tcW w:w="1415" w:type="dxa"/>
          </w:tcPr>
          <w:p w:rsidR="00DA2D0C" w:rsidRDefault="00DA2D0C" w:rsidP="00D805B8">
            <w:pPr>
              <w:ind w:firstLine="0"/>
              <w:jc w:val="center"/>
              <w:rPr>
                <w:lang w:val="el-GR"/>
              </w:rPr>
            </w:pPr>
          </w:p>
        </w:tc>
        <w:tc>
          <w:tcPr>
            <w:tcW w:w="1036" w:type="dxa"/>
          </w:tcPr>
          <w:p w:rsidR="00DA2D0C" w:rsidRDefault="00DA2D0C" w:rsidP="00D805B8">
            <w:pPr>
              <w:ind w:firstLine="0"/>
              <w:jc w:val="center"/>
              <w:rPr>
                <w:lang w:val="el-GR"/>
              </w:rPr>
            </w:pPr>
          </w:p>
        </w:tc>
      </w:tr>
      <w:tr w:rsidR="00DA2D0C" w:rsidTr="00D805B8">
        <w:tc>
          <w:tcPr>
            <w:tcW w:w="1937" w:type="dxa"/>
          </w:tcPr>
          <w:p w:rsidR="00DA2D0C" w:rsidRDefault="00DA2D0C" w:rsidP="00D805B8">
            <w:pPr>
              <w:ind w:firstLine="0"/>
              <w:jc w:val="center"/>
              <w:rPr>
                <w:lang w:val="el-GR"/>
              </w:rPr>
            </w:pPr>
            <w:r>
              <w:rPr>
                <w:lang w:val="el-GR"/>
              </w:rPr>
              <w:t>10</w:t>
            </w:r>
          </w:p>
        </w:tc>
        <w:tc>
          <w:tcPr>
            <w:tcW w:w="1059" w:type="dxa"/>
          </w:tcPr>
          <w:p w:rsidR="00DA2D0C" w:rsidRDefault="00DA2D0C" w:rsidP="00D805B8">
            <w:pPr>
              <w:ind w:firstLine="0"/>
              <w:jc w:val="center"/>
              <w:rPr>
                <w:lang w:val="el-GR"/>
              </w:rPr>
            </w:pPr>
          </w:p>
        </w:tc>
        <w:tc>
          <w:tcPr>
            <w:tcW w:w="1415" w:type="dxa"/>
          </w:tcPr>
          <w:p w:rsidR="00DA2D0C" w:rsidRDefault="00DA2D0C" w:rsidP="00D805B8">
            <w:pPr>
              <w:ind w:firstLine="0"/>
              <w:jc w:val="center"/>
              <w:rPr>
                <w:lang w:val="el-GR"/>
              </w:rPr>
            </w:pPr>
          </w:p>
        </w:tc>
        <w:tc>
          <w:tcPr>
            <w:tcW w:w="1036" w:type="dxa"/>
          </w:tcPr>
          <w:p w:rsidR="00DA2D0C" w:rsidRDefault="00DA2D0C" w:rsidP="00D805B8">
            <w:pPr>
              <w:ind w:firstLine="0"/>
              <w:jc w:val="center"/>
              <w:rPr>
                <w:lang w:val="el-GR"/>
              </w:rPr>
            </w:pPr>
          </w:p>
        </w:tc>
      </w:tr>
      <w:tr w:rsidR="00DA2D0C" w:rsidTr="00D805B8">
        <w:tc>
          <w:tcPr>
            <w:tcW w:w="1937" w:type="dxa"/>
          </w:tcPr>
          <w:p w:rsidR="00DA2D0C" w:rsidRDefault="00DA2D0C" w:rsidP="00D805B8">
            <w:pPr>
              <w:ind w:firstLine="0"/>
              <w:jc w:val="center"/>
              <w:rPr>
                <w:lang w:val="el-GR"/>
              </w:rPr>
            </w:pPr>
            <w:r>
              <w:rPr>
                <w:lang w:val="el-GR"/>
              </w:rPr>
              <w:t>15</w:t>
            </w:r>
          </w:p>
        </w:tc>
        <w:tc>
          <w:tcPr>
            <w:tcW w:w="1059" w:type="dxa"/>
          </w:tcPr>
          <w:p w:rsidR="00DA2D0C" w:rsidRDefault="00DA2D0C" w:rsidP="00D805B8">
            <w:pPr>
              <w:ind w:firstLine="0"/>
              <w:jc w:val="center"/>
              <w:rPr>
                <w:lang w:val="el-GR"/>
              </w:rPr>
            </w:pPr>
          </w:p>
        </w:tc>
        <w:tc>
          <w:tcPr>
            <w:tcW w:w="1415" w:type="dxa"/>
          </w:tcPr>
          <w:p w:rsidR="00DA2D0C" w:rsidRDefault="00DA2D0C" w:rsidP="00D805B8">
            <w:pPr>
              <w:ind w:firstLine="0"/>
              <w:jc w:val="center"/>
              <w:rPr>
                <w:lang w:val="el-GR"/>
              </w:rPr>
            </w:pPr>
          </w:p>
        </w:tc>
        <w:tc>
          <w:tcPr>
            <w:tcW w:w="1036" w:type="dxa"/>
          </w:tcPr>
          <w:p w:rsidR="00DA2D0C" w:rsidRDefault="00DA2D0C" w:rsidP="00D805B8">
            <w:pPr>
              <w:ind w:firstLine="0"/>
              <w:jc w:val="center"/>
              <w:rPr>
                <w:lang w:val="el-GR"/>
              </w:rPr>
            </w:pPr>
          </w:p>
        </w:tc>
      </w:tr>
      <w:tr w:rsidR="00DA2D0C" w:rsidTr="00D805B8">
        <w:tc>
          <w:tcPr>
            <w:tcW w:w="1937" w:type="dxa"/>
          </w:tcPr>
          <w:p w:rsidR="00DA2D0C" w:rsidRDefault="00DA2D0C" w:rsidP="00D805B8">
            <w:pPr>
              <w:ind w:firstLine="0"/>
              <w:jc w:val="center"/>
              <w:rPr>
                <w:lang w:val="el-GR"/>
              </w:rPr>
            </w:pPr>
            <w:r>
              <w:rPr>
                <w:lang w:val="el-GR"/>
              </w:rPr>
              <w:t>20</w:t>
            </w:r>
          </w:p>
        </w:tc>
        <w:tc>
          <w:tcPr>
            <w:tcW w:w="1059" w:type="dxa"/>
          </w:tcPr>
          <w:p w:rsidR="00DA2D0C" w:rsidRDefault="00DA2D0C" w:rsidP="00D805B8">
            <w:pPr>
              <w:ind w:firstLine="0"/>
              <w:jc w:val="center"/>
              <w:rPr>
                <w:lang w:val="el-GR"/>
              </w:rPr>
            </w:pPr>
          </w:p>
        </w:tc>
        <w:tc>
          <w:tcPr>
            <w:tcW w:w="1415" w:type="dxa"/>
          </w:tcPr>
          <w:p w:rsidR="00DA2D0C" w:rsidRDefault="00DA2D0C" w:rsidP="00D805B8">
            <w:pPr>
              <w:ind w:firstLine="0"/>
              <w:jc w:val="center"/>
              <w:rPr>
                <w:lang w:val="el-GR"/>
              </w:rPr>
            </w:pPr>
          </w:p>
        </w:tc>
        <w:tc>
          <w:tcPr>
            <w:tcW w:w="1036" w:type="dxa"/>
          </w:tcPr>
          <w:p w:rsidR="00DA2D0C" w:rsidRDefault="00DA2D0C" w:rsidP="00D805B8">
            <w:pPr>
              <w:ind w:firstLine="0"/>
              <w:jc w:val="center"/>
              <w:rPr>
                <w:lang w:val="el-GR"/>
              </w:rPr>
            </w:pPr>
          </w:p>
        </w:tc>
      </w:tr>
      <w:tr w:rsidR="00DA2D0C" w:rsidTr="00D805B8">
        <w:tc>
          <w:tcPr>
            <w:tcW w:w="1937" w:type="dxa"/>
          </w:tcPr>
          <w:p w:rsidR="00DA2D0C" w:rsidRDefault="00DA2D0C" w:rsidP="00D805B8">
            <w:pPr>
              <w:ind w:firstLine="0"/>
              <w:jc w:val="center"/>
              <w:rPr>
                <w:lang w:val="el-GR"/>
              </w:rPr>
            </w:pPr>
            <w:r>
              <w:rPr>
                <w:lang w:val="el-GR"/>
              </w:rPr>
              <w:t>25</w:t>
            </w:r>
          </w:p>
        </w:tc>
        <w:tc>
          <w:tcPr>
            <w:tcW w:w="1059" w:type="dxa"/>
          </w:tcPr>
          <w:p w:rsidR="00DA2D0C" w:rsidRDefault="00DA2D0C" w:rsidP="00D805B8">
            <w:pPr>
              <w:ind w:firstLine="0"/>
              <w:jc w:val="center"/>
              <w:rPr>
                <w:lang w:val="el-GR"/>
              </w:rPr>
            </w:pPr>
          </w:p>
        </w:tc>
        <w:tc>
          <w:tcPr>
            <w:tcW w:w="1415" w:type="dxa"/>
          </w:tcPr>
          <w:p w:rsidR="00DA2D0C" w:rsidRDefault="00DA2D0C" w:rsidP="00D805B8">
            <w:pPr>
              <w:ind w:firstLine="0"/>
              <w:jc w:val="center"/>
              <w:rPr>
                <w:lang w:val="el-GR"/>
              </w:rPr>
            </w:pPr>
          </w:p>
        </w:tc>
        <w:tc>
          <w:tcPr>
            <w:tcW w:w="1036" w:type="dxa"/>
          </w:tcPr>
          <w:p w:rsidR="00DA2D0C" w:rsidRDefault="00DA2D0C" w:rsidP="00D805B8">
            <w:pPr>
              <w:ind w:firstLine="0"/>
              <w:jc w:val="center"/>
              <w:rPr>
                <w:lang w:val="el-GR"/>
              </w:rPr>
            </w:pPr>
          </w:p>
        </w:tc>
      </w:tr>
    </w:tbl>
    <w:p w:rsidR="00DA2D0C" w:rsidRDefault="00DA2D0C" w:rsidP="00DA2D0C">
      <w:pPr>
        <w:ind w:left="360" w:firstLine="0"/>
        <w:rPr>
          <w:lang w:val="el-GR"/>
        </w:rPr>
      </w:pPr>
    </w:p>
    <w:p w:rsidR="00DA2D0C" w:rsidRDefault="00DA2D0C" w:rsidP="00DA2D0C">
      <w:pPr>
        <w:ind w:left="360" w:firstLine="0"/>
        <w:rPr>
          <w:lang w:val="el-GR"/>
        </w:rPr>
      </w:pPr>
      <w:r>
        <w:rPr>
          <w:lang w:val="el-GR"/>
        </w:rPr>
        <w:t xml:space="preserve">Και κατόπιν σχεδιάζουμε την </w:t>
      </w:r>
      <w:r>
        <w:t>a</w:t>
      </w:r>
      <w:r w:rsidRPr="00920863">
        <w:rPr>
          <w:lang w:val="el-GR"/>
        </w:rPr>
        <w:t>=</w:t>
      </w:r>
      <w:r>
        <w:t>f</w:t>
      </w:r>
      <w:r w:rsidRPr="00920863">
        <w:rPr>
          <w:lang w:val="el-GR"/>
        </w:rPr>
        <w:t>(</w:t>
      </w:r>
      <w:r>
        <w:t>h</w:t>
      </w:r>
      <w:r w:rsidRPr="00920863">
        <w:rPr>
          <w:lang w:val="el-GR"/>
        </w:rPr>
        <w:t>)</w:t>
      </w:r>
    </w:p>
    <w:p w:rsidR="00DA2D0C" w:rsidRDefault="00DA2D0C" w:rsidP="00DA2D0C">
      <w:pPr>
        <w:rPr>
          <w:lang w:val="el-GR"/>
        </w:rPr>
      </w:pPr>
      <w:r>
        <w:rPr>
          <w:lang w:val="el-GR"/>
        </w:rPr>
        <w:t>Η κλίση της γραφικής παράστασης είναι</w:t>
      </w:r>
      <w:r w:rsidRPr="00741AF0">
        <w:rPr>
          <w:lang w:val="el-GR"/>
        </w:rPr>
        <w:t xml:space="preserve">: </w:t>
      </w:r>
      <w:r>
        <w:t>K</w:t>
      </w:r>
      <w:r w:rsidRPr="00741AF0">
        <w:rPr>
          <w:lang w:val="el-GR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l-G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l-GR"/>
              </w:rPr>
              <m:t>Δ</m:t>
            </m:r>
            <m:r>
              <w:rPr>
                <w:rFonts w:ascii="Cambria Math" w:hAnsi="Cambria Math"/>
                <w:sz w:val="32"/>
                <w:szCs w:val="32"/>
              </w:rPr>
              <m:t>a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l-GR"/>
              </w:rPr>
              <m:t>Δh</m:t>
            </m:r>
          </m:den>
        </m:f>
      </m:oMath>
      <w:r w:rsidRPr="00741AF0">
        <w:rPr>
          <w:sz w:val="32"/>
          <w:szCs w:val="32"/>
          <w:lang w:val="el-GR"/>
        </w:rPr>
        <w:t xml:space="preserve"> </w:t>
      </w:r>
    </w:p>
    <w:p w:rsidR="00DA2D0C" w:rsidRDefault="00DA2D0C" w:rsidP="00DA2D0C">
      <w:pPr>
        <w:rPr>
          <w:sz w:val="32"/>
          <w:szCs w:val="32"/>
          <w:lang w:val="el-GR"/>
        </w:rPr>
      </w:pPr>
      <w:r>
        <w:rPr>
          <w:lang w:val="el-GR"/>
        </w:rPr>
        <w:t xml:space="preserve">Και το  </w:t>
      </w:r>
      <w:r>
        <w:t>D</w:t>
      </w:r>
      <w:r w:rsidRPr="00D04BEE">
        <w:rPr>
          <w:vertAlign w:val="superscript"/>
          <w:lang w:val="el-GR"/>
        </w:rPr>
        <w:t>2</w:t>
      </w:r>
      <w:r>
        <w:rPr>
          <w:lang w:val="el-GR"/>
        </w:rPr>
        <w:t xml:space="preserve"> = </w:t>
      </w:r>
      <w:r>
        <w:t>r</w:t>
      </w:r>
      <w:r w:rsidRPr="00D64C5D">
        <w:rPr>
          <w:vertAlign w:val="superscript"/>
          <w:lang w:val="el-GR"/>
        </w:rPr>
        <w:t>2</w:t>
      </w:r>
      <w:r>
        <w:rPr>
          <w:lang w:val="el-GR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val="el-GR"/>
          </w:rPr>
          <m:t>(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l-G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l-GR"/>
              </w:rPr>
              <m:t>g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l-GR"/>
              </w:rPr>
              <m:t>K L</m:t>
            </m:r>
          </m:den>
        </m:f>
        <m:r>
          <w:rPr>
            <w:rFonts w:ascii="Cambria Math" w:hAnsi="Cambria Math"/>
            <w:sz w:val="32"/>
            <w:szCs w:val="32"/>
            <w:lang w:val="el-GR"/>
          </w:rPr>
          <m:t>-1)</m:t>
        </m:r>
      </m:oMath>
    </w:p>
    <w:p w:rsidR="00DA2D0C" w:rsidRDefault="00DA2D0C" w:rsidP="00DA2D0C">
      <w:pPr>
        <w:rPr>
          <w:sz w:val="28"/>
          <w:szCs w:val="28"/>
          <w:lang w:val="el-GR"/>
        </w:rPr>
      </w:pPr>
      <w:r>
        <w:rPr>
          <w:lang w:val="el-GR"/>
        </w:rPr>
        <w:t xml:space="preserve">Έτσι υπολογίζουμε τη ροπή αδράνειας </w:t>
      </w:r>
      <w:r w:rsidRPr="00741AF0">
        <w:rPr>
          <w:sz w:val="28"/>
          <w:szCs w:val="28"/>
          <w:lang w:val="el-GR"/>
        </w:rPr>
        <w:t xml:space="preserve">Ι = </w:t>
      </w:r>
      <w:r w:rsidRPr="00741AF0">
        <w:rPr>
          <w:sz w:val="28"/>
          <w:szCs w:val="28"/>
        </w:rPr>
        <w:t>m</w:t>
      </w:r>
      <w:r w:rsidRPr="00741AF0">
        <w:rPr>
          <w:sz w:val="28"/>
          <w:szCs w:val="28"/>
          <w:lang w:val="el-GR"/>
        </w:rPr>
        <w:t xml:space="preserve"> </w:t>
      </w:r>
      <w:r w:rsidRPr="00741AF0">
        <w:rPr>
          <w:sz w:val="28"/>
          <w:szCs w:val="28"/>
        </w:rPr>
        <w:t>D</w:t>
      </w:r>
      <w:r w:rsidRPr="00741AF0">
        <w:rPr>
          <w:sz w:val="28"/>
          <w:szCs w:val="28"/>
          <w:vertAlign w:val="superscript"/>
          <w:lang w:val="el-GR"/>
        </w:rPr>
        <w:t>2</w:t>
      </w:r>
      <w:r w:rsidRPr="00741AF0">
        <w:rPr>
          <w:sz w:val="28"/>
          <w:szCs w:val="28"/>
          <w:lang w:val="el-GR"/>
        </w:rPr>
        <w:t xml:space="preserve"> </w:t>
      </w:r>
      <w:r w:rsidRPr="00741AF0">
        <w:rPr>
          <w:lang w:val="el-GR"/>
        </w:rPr>
        <w:t xml:space="preserve">και </w:t>
      </w:r>
      <w:r>
        <w:rPr>
          <w:lang w:val="el-GR"/>
        </w:rPr>
        <w:t xml:space="preserve">τη συγκρίνουμε με τη θεωρητική τιμή </w:t>
      </w:r>
      <w:r>
        <w:rPr>
          <w:sz w:val="28"/>
          <w:szCs w:val="28"/>
          <w:lang w:val="el-GR"/>
        </w:rPr>
        <w:t xml:space="preserve">Ι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l-GR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l-GR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l-GR"/>
              </w:rPr>
              <m:t>2</m:t>
            </m:r>
          </m:den>
        </m:f>
      </m:oMath>
      <w:r>
        <w:rPr>
          <w:sz w:val="28"/>
          <w:szCs w:val="28"/>
          <w:lang w:val="el-GR"/>
        </w:rPr>
        <w:t xml:space="preserve"> </w:t>
      </w:r>
      <w:proofErr w:type="gramStart"/>
      <w:r>
        <w:rPr>
          <w:sz w:val="28"/>
          <w:szCs w:val="28"/>
        </w:rPr>
        <w:t>m</w:t>
      </w:r>
      <w:proofErr w:type="gramEnd"/>
      <w:r w:rsidRPr="00741AF0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</w:rPr>
        <w:t>r</w:t>
      </w:r>
      <w:r w:rsidRPr="00741AF0">
        <w:rPr>
          <w:sz w:val="28"/>
          <w:szCs w:val="28"/>
          <w:vertAlign w:val="superscript"/>
          <w:lang w:val="el-GR"/>
        </w:rPr>
        <w:t>2</w:t>
      </w:r>
    </w:p>
    <w:p w:rsidR="00DA2D0C" w:rsidRDefault="00DA2D0C" w:rsidP="00DA2D0C">
      <w:pPr>
        <w:rPr>
          <w:lang w:val="el-GR"/>
        </w:rPr>
      </w:pPr>
      <w:r w:rsidRPr="00DA5153">
        <w:rPr>
          <w:b/>
          <w:lang w:val="el-GR"/>
        </w:rPr>
        <w:t>Επισήμανση:</w:t>
      </w:r>
      <w:r>
        <w:rPr>
          <w:lang w:val="el-GR"/>
        </w:rPr>
        <w:t xml:space="preserve"> Για να γίνει πιο εύκολη η διαδικασία οι οδηγίες συνοδεύονται από φύλλο </w:t>
      </w:r>
      <w:r>
        <w:t>excel</w:t>
      </w:r>
      <w:r w:rsidRPr="00741AF0">
        <w:rPr>
          <w:lang w:val="el-GR"/>
        </w:rPr>
        <w:t xml:space="preserve"> </w:t>
      </w:r>
      <w:r>
        <w:rPr>
          <w:lang w:val="el-GR"/>
        </w:rPr>
        <w:t>με ενεργά κελιά</w:t>
      </w:r>
    </w:p>
    <w:p w:rsidR="00DA2D0C" w:rsidRDefault="00DA2D0C" w:rsidP="00DA2D0C">
      <w:pPr>
        <w:rPr>
          <w:lang w:val="el-GR"/>
        </w:rPr>
      </w:pPr>
      <w:r>
        <w:rPr>
          <w:lang w:val="el-GR"/>
        </w:rPr>
        <w:t xml:space="preserve">ώστε να μπορούν να ρυθμιστούν οι μεταβλητές: μάζα κυλίνδρου, ακτίνα βάσης κυλίνδρου, μήκος </w:t>
      </w:r>
      <w:r>
        <w:t>L</w:t>
      </w:r>
      <w:r w:rsidRPr="00741AF0">
        <w:rPr>
          <w:lang w:val="el-GR"/>
        </w:rPr>
        <w:t xml:space="preserve"> </w:t>
      </w:r>
      <w:r>
        <w:rPr>
          <w:lang w:val="el-GR"/>
        </w:rPr>
        <w:t xml:space="preserve">. </w:t>
      </w:r>
    </w:p>
    <w:p w:rsidR="00DA2D0C" w:rsidRDefault="00DA2D0C" w:rsidP="00DA2D0C">
      <w:pPr>
        <w:rPr>
          <w:lang w:val="el-GR"/>
        </w:rPr>
      </w:pPr>
      <w:r>
        <w:rPr>
          <w:noProof/>
          <w:lang w:val="el-GR" w:eastAsia="el-GR" w:bidi="ar-SA"/>
        </w:rPr>
        <w:drawing>
          <wp:inline distT="0" distB="0" distL="0" distR="0" wp14:anchorId="38EAAC47" wp14:editId="1DDFE961">
            <wp:extent cx="5848350" cy="2210046"/>
            <wp:effectExtent l="19050" t="19050" r="19050" b="1905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853320" cy="2211924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2D0C" w:rsidRDefault="00DA2D0C" w:rsidP="00DA2D0C">
      <w:pPr>
        <w:rPr>
          <w:lang w:val="el-GR"/>
        </w:rPr>
      </w:pPr>
      <w:bookmarkStart w:id="0" w:name="_GoBack"/>
      <w:bookmarkEnd w:id="0"/>
    </w:p>
    <w:sectPr w:rsidR="00DA2D0C" w:rsidSect="00DA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34CBC"/>
    <w:multiLevelType w:val="hybridMultilevel"/>
    <w:tmpl w:val="D7C88C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9C"/>
    <w:rsid w:val="0008199C"/>
    <w:rsid w:val="00AF317B"/>
    <w:rsid w:val="00DA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5:chartTrackingRefBased/>
  <w15:docId w15:val="{637B175B-21F4-4099-A39D-B1AF090E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D0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D0C"/>
    <w:pPr>
      <w:ind w:left="720"/>
      <w:contextualSpacing/>
    </w:pPr>
  </w:style>
  <w:style w:type="table" w:styleId="a4">
    <w:name w:val="Table Grid"/>
    <w:basedOn w:val="a1"/>
    <w:uiPriority w:val="39"/>
    <w:rsid w:val="00DA2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oleObject" Target="embeddings/oleObject5.bin"/><Relationship Id="rId39" Type="http://schemas.openxmlformats.org/officeDocument/2006/relationships/theme" Target="theme/theme1.xml"/><Relationship Id="rId21" Type="http://schemas.openxmlformats.org/officeDocument/2006/relationships/image" Target="media/image17.wmf"/><Relationship Id="rId34" Type="http://schemas.openxmlformats.org/officeDocument/2006/relationships/image" Target="media/image18.jpeg"/><Relationship Id="rId7" Type="http://schemas.openxmlformats.org/officeDocument/2006/relationships/image" Target="media/image3.e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12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wmf"/><Relationship Id="rId24" Type="http://schemas.openxmlformats.org/officeDocument/2006/relationships/oleObject" Target="embeddings/oleObject3.bin"/><Relationship Id="rId32" Type="http://schemas.openxmlformats.org/officeDocument/2006/relationships/oleObject" Target="embeddings/oleObject11.bin"/><Relationship Id="rId37" Type="http://schemas.openxmlformats.org/officeDocument/2006/relationships/image" Target="media/image21.png"/><Relationship Id="rId5" Type="http://schemas.openxmlformats.org/officeDocument/2006/relationships/image" Target="media/image1.jpeg"/><Relationship Id="rId15" Type="http://schemas.openxmlformats.org/officeDocument/2006/relationships/image" Target="media/image11.wmf"/><Relationship Id="rId23" Type="http://schemas.openxmlformats.org/officeDocument/2006/relationships/oleObject" Target="embeddings/oleObject2.bin"/><Relationship Id="rId28" Type="http://schemas.openxmlformats.org/officeDocument/2006/relationships/oleObject" Target="embeddings/oleObject7.bin"/><Relationship Id="rId36" Type="http://schemas.openxmlformats.org/officeDocument/2006/relationships/image" Target="media/image20.jpeg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wmf"/><Relationship Id="rId22" Type="http://schemas.openxmlformats.org/officeDocument/2006/relationships/oleObject" Target="embeddings/oleObject1.bin"/><Relationship Id="rId27" Type="http://schemas.openxmlformats.org/officeDocument/2006/relationships/oleObject" Target="embeddings/oleObject6.bin"/><Relationship Id="rId30" Type="http://schemas.openxmlformats.org/officeDocument/2006/relationships/oleObject" Target="embeddings/oleObject9.bin"/><Relationship Id="rId35" Type="http://schemas.openxmlformats.org/officeDocument/2006/relationships/image" Target="media/image19.jpeg"/><Relationship Id="rId8" Type="http://schemas.openxmlformats.org/officeDocument/2006/relationships/image" Target="media/image4.e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ekfe</dc:creator>
  <cp:keywords/>
  <dc:description/>
  <cp:lastModifiedBy>ekfe</cp:lastModifiedBy>
  <cp:revision>2</cp:revision>
  <dcterms:created xsi:type="dcterms:W3CDTF">2020-10-21T08:49:00Z</dcterms:created>
  <dcterms:modified xsi:type="dcterms:W3CDTF">2020-10-21T08:50:00Z</dcterms:modified>
</cp:coreProperties>
</file>